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187C8" w14:textId="4123D6CA" w:rsidR="009350F6" w:rsidRDefault="002E0630" w:rsidP="00AA6898">
      <w:pPr>
        <w:spacing w:line="276" w:lineRule="auto"/>
        <w:ind w:right="-149"/>
        <w:rPr>
          <w:rFonts w:ascii="Trebuchet MS" w:hAnsi="Trebuchet MS" w:cs="Arial"/>
          <w:b/>
          <w:sz w:val="32"/>
          <w:szCs w:val="32"/>
          <w:u w:val="single"/>
          <w:lang w:val="eu-ES"/>
          <w14:ligatures w14:val="none"/>
        </w:rPr>
      </w:pPr>
      <w:r>
        <w:rPr>
          <w:rFonts w:ascii="Trebuchet MS" w:hAnsi="Trebuchet MS" w:cs="Arial"/>
          <w:b/>
          <w:sz w:val="32"/>
          <w:szCs w:val="32"/>
          <w:u w:val="single"/>
          <w:lang w:val="eu-ES"/>
          <w14:ligatures w14:val="none"/>
        </w:rPr>
        <w:t>PRENTSA OHARRA</w:t>
      </w:r>
    </w:p>
    <w:p w14:paraId="1C755445" w14:textId="77777777" w:rsidR="00E93BF5" w:rsidRPr="00AA6898" w:rsidRDefault="00E93BF5" w:rsidP="00AA6898">
      <w:pPr>
        <w:spacing w:line="276" w:lineRule="auto"/>
        <w:ind w:right="-149"/>
        <w:rPr>
          <w:rFonts w:ascii="Trebuchet MS" w:hAnsi="Trebuchet MS" w:cs="Arial"/>
          <w:b/>
          <w:sz w:val="32"/>
          <w:szCs w:val="32"/>
          <w:u w:val="single"/>
          <w:lang w:val="eu-ES"/>
          <w14:ligatures w14:val="none"/>
        </w:rPr>
      </w:pPr>
    </w:p>
    <w:p w14:paraId="6CD65C03" w14:textId="0EC88838" w:rsidR="00A33D0A" w:rsidRDefault="002E0630" w:rsidP="00F31D3E">
      <w:pPr>
        <w:spacing w:line="360" w:lineRule="atLeast"/>
        <w:ind w:right="-147"/>
        <w:jc w:val="both"/>
        <w:rPr>
          <w:rFonts w:ascii="Trebuchet MS" w:eastAsia="Times New Roman" w:hAnsi="Trebuchet MS" w:cs="Arial"/>
          <w:b/>
          <w:sz w:val="38"/>
          <w:szCs w:val="38"/>
          <w:lang w:val="eu-ES"/>
          <w14:ligatures w14:val="none"/>
        </w:rPr>
      </w:pPr>
      <w:r w:rsidRPr="002E0630">
        <w:rPr>
          <w:rFonts w:ascii="Trebuchet MS" w:eastAsia="Times New Roman" w:hAnsi="Trebuchet MS" w:cs="Arial"/>
          <w:b/>
          <w:sz w:val="38"/>
          <w:szCs w:val="38"/>
          <w:lang w:val="eu-ES"/>
          <w14:ligatures w14:val="none"/>
        </w:rPr>
        <w:t xml:space="preserve">INNOBASQUE, BERRIKUNTZAREN EUSKAL AGENTZIAK EUSKAL </w:t>
      </w:r>
      <w:proofErr w:type="spellStart"/>
      <w:r w:rsidRPr="002E0630">
        <w:rPr>
          <w:rFonts w:ascii="Trebuchet MS" w:eastAsia="Times New Roman" w:hAnsi="Trebuchet MS" w:cs="Arial"/>
          <w:b/>
          <w:sz w:val="38"/>
          <w:szCs w:val="38"/>
          <w:lang w:val="eu-ES"/>
          <w14:ligatures w14:val="none"/>
        </w:rPr>
        <w:t>I+G+b</w:t>
      </w:r>
      <w:proofErr w:type="spellEnd"/>
      <w:r w:rsidRPr="002E0630">
        <w:rPr>
          <w:rFonts w:ascii="Trebuchet MS" w:eastAsia="Times New Roman" w:hAnsi="Trebuchet MS" w:cs="Arial"/>
          <w:b/>
          <w:sz w:val="38"/>
          <w:szCs w:val="38"/>
          <w:lang w:val="eu-ES"/>
          <w14:ligatures w14:val="none"/>
        </w:rPr>
        <w:t xml:space="preserve"> ADIERAZLEAK EGUNERATU DITU WEBGUNE INTERAKTIBOAN. BERTAN, </w:t>
      </w:r>
      <w:proofErr w:type="spellStart"/>
      <w:r w:rsidRPr="002E0630">
        <w:rPr>
          <w:rFonts w:ascii="Trebuchet MS" w:eastAsia="Times New Roman" w:hAnsi="Trebuchet MS" w:cs="Arial"/>
          <w:b/>
          <w:sz w:val="38"/>
          <w:szCs w:val="38"/>
          <w:lang w:val="eu-ES"/>
          <w14:ligatures w14:val="none"/>
        </w:rPr>
        <w:t>I+G+b</w:t>
      </w:r>
      <w:proofErr w:type="spellEnd"/>
      <w:r w:rsidRPr="002E0630">
        <w:rPr>
          <w:rFonts w:ascii="Trebuchet MS" w:eastAsia="Times New Roman" w:hAnsi="Trebuchet MS" w:cs="Arial"/>
          <w:b/>
          <w:sz w:val="38"/>
          <w:szCs w:val="38"/>
          <w:lang w:val="eu-ES"/>
          <w14:ligatures w14:val="none"/>
        </w:rPr>
        <w:t xml:space="preserve"> ARLOAN EGINDAKO INBERTSIO-MARKA BERRIA IKUS DAITEKE</w:t>
      </w:r>
    </w:p>
    <w:p w14:paraId="0D7B30C7" w14:textId="77777777" w:rsidR="003F6EFC" w:rsidRPr="003F6EFC" w:rsidRDefault="003F6EFC" w:rsidP="003F6EFC">
      <w:pPr>
        <w:pStyle w:val="Prrafodelista"/>
        <w:spacing w:line="360" w:lineRule="atLeast"/>
        <w:ind w:right="-147"/>
        <w:jc w:val="both"/>
        <w:rPr>
          <w:rFonts w:ascii="Trebuchet MS" w:eastAsia="Times New Roman" w:hAnsi="Trebuchet MS" w:cs="Arial"/>
          <w:b/>
          <w:sz w:val="38"/>
          <w:szCs w:val="38"/>
          <w:lang w:val="en-GB"/>
          <w14:ligatures w14:val="none"/>
        </w:rPr>
      </w:pPr>
    </w:p>
    <w:p w14:paraId="4A0AF9D1" w14:textId="77777777" w:rsidR="003F6EFC" w:rsidRPr="003F6EFC" w:rsidRDefault="003F6EFC" w:rsidP="003F6EFC">
      <w:pPr>
        <w:pStyle w:val="Prrafodelista"/>
        <w:numPr>
          <w:ilvl w:val="0"/>
          <w:numId w:val="6"/>
        </w:numPr>
        <w:rPr>
          <w:rFonts w:ascii="Trebuchet MS" w:eastAsia="Times New Roman" w:hAnsi="Trebuchet MS" w:cs="Arial"/>
          <w:b/>
          <w:bCs/>
          <w:lang w:val="en-GB"/>
          <w14:ligatures w14:val="none"/>
        </w:rPr>
      </w:pPr>
      <w:proofErr w:type="spellStart"/>
      <w:r w:rsidRPr="003F6EFC">
        <w:rPr>
          <w:rFonts w:ascii="Trebuchet MS" w:eastAsia="Times New Roman" w:hAnsi="Trebuchet MS" w:cs="Arial"/>
          <w:b/>
          <w:bCs/>
          <w:lang w:val="en-GB"/>
          <w14:ligatures w14:val="none"/>
        </w:rPr>
        <w:t>Azken</w:t>
      </w:r>
      <w:proofErr w:type="spellEnd"/>
      <w:r w:rsidRPr="003F6EFC">
        <w:rPr>
          <w:rFonts w:ascii="Trebuchet MS" w:eastAsia="Times New Roman" w:hAnsi="Trebuchet MS" w:cs="Arial"/>
          <w:b/>
          <w:bCs/>
          <w:lang w:val="en-GB"/>
          <w14:ligatures w14:val="none"/>
        </w:rPr>
        <w:t xml:space="preserve"> </w:t>
      </w:r>
      <w:proofErr w:type="spellStart"/>
      <w:r w:rsidRPr="003F6EFC">
        <w:rPr>
          <w:rFonts w:ascii="Trebuchet MS" w:eastAsia="Times New Roman" w:hAnsi="Trebuchet MS" w:cs="Arial"/>
          <w:b/>
          <w:bCs/>
          <w:lang w:val="en-GB"/>
          <w14:ligatures w14:val="none"/>
        </w:rPr>
        <w:t>eguneratzeak</w:t>
      </w:r>
      <w:proofErr w:type="spellEnd"/>
      <w:r w:rsidRPr="003F6EFC">
        <w:rPr>
          <w:rFonts w:ascii="Trebuchet MS" w:eastAsia="Times New Roman" w:hAnsi="Trebuchet MS" w:cs="Arial"/>
          <w:b/>
          <w:bCs/>
          <w:lang w:val="en-GB"/>
          <w14:ligatures w14:val="none"/>
        </w:rPr>
        <w:t xml:space="preserve"> </w:t>
      </w:r>
      <w:proofErr w:type="spellStart"/>
      <w:r w:rsidRPr="003F6EFC">
        <w:rPr>
          <w:rFonts w:ascii="Trebuchet MS" w:eastAsia="Times New Roman" w:hAnsi="Trebuchet MS" w:cs="Arial"/>
          <w:b/>
          <w:bCs/>
          <w:lang w:val="en-GB"/>
          <w14:ligatures w14:val="none"/>
        </w:rPr>
        <w:t>Euskadiko</w:t>
      </w:r>
      <w:proofErr w:type="spellEnd"/>
      <w:r w:rsidRPr="003F6EFC">
        <w:rPr>
          <w:rFonts w:ascii="Trebuchet MS" w:eastAsia="Times New Roman" w:hAnsi="Trebuchet MS" w:cs="Arial"/>
          <w:b/>
          <w:bCs/>
          <w:lang w:val="en-GB"/>
          <w14:ligatures w14:val="none"/>
        </w:rPr>
        <w:t xml:space="preserve"> I+G </w:t>
      </w:r>
      <w:proofErr w:type="spellStart"/>
      <w:r w:rsidRPr="003F6EFC">
        <w:rPr>
          <w:rFonts w:ascii="Trebuchet MS" w:eastAsia="Times New Roman" w:hAnsi="Trebuchet MS" w:cs="Arial"/>
          <w:b/>
          <w:bCs/>
          <w:lang w:val="en-GB"/>
          <w14:ligatures w14:val="none"/>
        </w:rPr>
        <w:t>arloan</w:t>
      </w:r>
      <w:proofErr w:type="spellEnd"/>
      <w:r w:rsidRPr="003F6EFC">
        <w:rPr>
          <w:rFonts w:ascii="Trebuchet MS" w:eastAsia="Times New Roman" w:hAnsi="Trebuchet MS" w:cs="Arial"/>
          <w:b/>
          <w:bCs/>
          <w:lang w:val="en-GB"/>
          <w14:ligatures w14:val="none"/>
        </w:rPr>
        <w:t xml:space="preserve"> </w:t>
      </w:r>
      <w:proofErr w:type="spellStart"/>
      <w:r w:rsidRPr="003F6EFC">
        <w:rPr>
          <w:rFonts w:ascii="Trebuchet MS" w:eastAsia="Times New Roman" w:hAnsi="Trebuchet MS" w:cs="Arial"/>
          <w:b/>
          <w:bCs/>
          <w:lang w:val="en-GB"/>
          <w14:ligatures w14:val="none"/>
        </w:rPr>
        <w:t>egindako</w:t>
      </w:r>
      <w:proofErr w:type="spellEnd"/>
      <w:r w:rsidRPr="003F6EFC">
        <w:rPr>
          <w:rFonts w:ascii="Trebuchet MS" w:eastAsia="Times New Roman" w:hAnsi="Trebuchet MS" w:cs="Arial"/>
          <w:b/>
          <w:bCs/>
          <w:lang w:val="en-GB"/>
          <w14:ligatures w14:val="none"/>
        </w:rPr>
        <w:t xml:space="preserve"> </w:t>
      </w:r>
      <w:proofErr w:type="spellStart"/>
      <w:r w:rsidRPr="003F6EFC">
        <w:rPr>
          <w:rFonts w:ascii="Trebuchet MS" w:eastAsia="Times New Roman" w:hAnsi="Trebuchet MS" w:cs="Arial"/>
          <w:b/>
          <w:bCs/>
          <w:lang w:val="en-GB"/>
          <w14:ligatures w14:val="none"/>
        </w:rPr>
        <w:t>inbertsioaren</w:t>
      </w:r>
      <w:proofErr w:type="spellEnd"/>
      <w:r w:rsidRPr="003F6EFC">
        <w:rPr>
          <w:rFonts w:ascii="Trebuchet MS" w:eastAsia="Times New Roman" w:hAnsi="Trebuchet MS" w:cs="Arial"/>
          <w:b/>
          <w:bCs/>
          <w:lang w:val="en-GB"/>
          <w14:ligatures w14:val="none"/>
        </w:rPr>
        <w:t xml:space="preserve"> </w:t>
      </w:r>
      <w:proofErr w:type="spellStart"/>
      <w:r w:rsidRPr="003F6EFC">
        <w:rPr>
          <w:rFonts w:ascii="Trebuchet MS" w:eastAsia="Times New Roman" w:hAnsi="Trebuchet MS" w:cs="Arial"/>
          <w:b/>
          <w:bCs/>
          <w:lang w:val="en-GB"/>
          <w14:ligatures w14:val="none"/>
        </w:rPr>
        <w:t>gorakada</w:t>
      </w:r>
      <w:proofErr w:type="spellEnd"/>
      <w:r w:rsidRPr="003F6EFC">
        <w:rPr>
          <w:rFonts w:ascii="Trebuchet MS" w:eastAsia="Times New Roman" w:hAnsi="Trebuchet MS" w:cs="Arial"/>
          <w:b/>
          <w:bCs/>
          <w:lang w:val="en-GB"/>
          <w14:ligatures w14:val="none"/>
        </w:rPr>
        <w:t xml:space="preserve"> </w:t>
      </w:r>
      <w:proofErr w:type="spellStart"/>
      <w:r w:rsidRPr="003F6EFC">
        <w:rPr>
          <w:rFonts w:ascii="Trebuchet MS" w:eastAsia="Times New Roman" w:hAnsi="Trebuchet MS" w:cs="Arial"/>
          <w:b/>
          <w:bCs/>
          <w:lang w:val="en-GB"/>
          <w14:ligatures w14:val="none"/>
        </w:rPr>
        <w:t>erakusten</w:t>
      </w:r>
      <w:proofErr w:type="spellEnd"/>
      <w:r w:rsidRPr="003F6EFC">
        <w:rPr>
          <w:rFonts w:ascii="Trebuchet MS" w:eastAsia="Times New Roman" w:hAnsi="Trebuchet MS" w:cs="Arial"/>
          <w:b/>
          <w:bCs/>
          <w:lang w:val="en-GB"/>
          <w14:ligatures w14:val="none"/>
        </w:rPr>
        <w:t xml:space="preserve"> du: 2023an </w:t>
      </w:r>
      <w:proofErr w:type="spellStart"/>
      <w:r w:rsidRPr="003F6EFC">
        <w:rPr>
          <w:rFonts w:ascii="Trebuchet MS" w:eastAsia="Times New Roman" w:hAnsi="Trebuchet MS" w:cs="Arial"/>
          <w:b/>
          <w:bCs/>
          <w:lang w:val="en-GB"/>
          <w14:ligatures w14:val="none"/>
        </w:rPr>
        <w:t>marka</w:t>
      </w:r>
      <w:proofErr w:type="spellEnd"/>
      <w:r w:rsidRPr="003F6EFC">
        <w:rPr>
          <w:rFonts w:ascii="Trebuchet MS" w:eastAsia="Times New Roman" w:hAnsi="Trebuchet MS" w:cs="Arial"/>
          <w:b/>
          <w:bCs/>
          <w:lang w:val="en-GB"/>
          <w14:ligatures w14:val="none"/>
        </w:rPr>
        <w:t xml:space="preserve"> </w:t>
      </w:r>
      <w:proofErr w:type="spellStart"/>
      <w:r w:rsidRPr="003F6EFC">
        <w:rPr>
          <w:rFonts w:ascii="Trebuchet MS" w:eastAsia="Times New Roman" w:hAnsi="Trebuchet MS" w:cs="Arial"/>
          <w:b/>
          <w:bCs/>
          <w:lang w:val="en-GB"/>
          <w14:ligatures w14:val="none"/>
        </w:rPr>
        <w:t>historikoa</w:t>
      </w:r>
      <w:proofErr w:type="spellEnd"/>
      <w:r w:rsidRPr="003F6EFC">
        <w:rPr>
          <w:rFonts w:ascii="Trebuchet MS" w:eastAsia="Times New Roman" w:hAnsi="Trebuchet MS" w:cs="Arial"/>
          <w:b/>
          <w:bCs/>
          <w:lang w:val="en-GB"/>
          <w14:ligatures w14:val="none"/>
        </w:rPr>
        <w:t xml:space="preserve"> </w:t>
      </w:r>
      <w:proofErr w:type="spellStart"/>
      <w:r w:rsidRPr="003F6EFC">
        <w:rPr>
          <w:rFonts w:ascii="Trebuchet MS" w:eastAsia="Times New Roman" w:hAnsi="Trebuchet MS" w:cs="Arial"/>
          <w:b/>
          <w:bCs/>
          <w:lang w:val="en-GB"/>
          <w14:ligatures w14:val="none"/>
        </w:rPr>
        <w:t>lortu</w:t>
      </w:r>
      <w:proofErr w:type="spellEnd"/>
      <w:r w:rsidRPr="003F6EFC">
        <w:rPr>
          <w:rFonts w:ascii="Trebuchet MS" w:eastAsia="Times New Roman" w:hAnsi="Trebuchet MS" w:cs="Arial"/>
          <w:b/>
          <w:bCs/>
          <w:lang w:val="en-GB"/>
          <w14:ligatures w14:val="none"/>
        </w:rPr>
        <w:t xml:space="preserve"> </w:t>
      </w:r>
      <w:proofErr w:type="spellStart"/>
      <w:r w:rsidRPr="003F6EFC">
        <w:rPr>
          <w:rFonts w:ascii="Trebuchet MS" w:eastAsia="Times New Roman" w:hAnsi="Trebuchet MS" w:cs="Arial"/>
          <w:b/>
          <w:bCs/>
          <w:lang w:val="en-GB"/>
          <w14:ligatures w14:val="none"/>
        </w:rPr>
        <w:t>zuen</w:t>
      </w:r>
      <w:proofErr w:type="spellEnd"/>
      <w:r w:rsidRPr="003F6EFC">
        <w:rPr>
          <w:rFonts w:ascii="Trebuchet MS" w:eastAsia="Times New Roman" w:hAnsi="Trebuchet MS" w:cs="Arial"/>
          <w:b/>
          <w:bCs/>
          <w:lang w:val="en-GB"/>
          <w14:ligatures w14:val="none"/>
        </w:rPr>
        <w:t xml:space="preserve">, 2.002 </w:t>
      </w:r>
      <w:proofErr w:type="spellStart"/>
      <w:r w:rsidRPr="003F6EFC">
        <w:rPr>
          <w:rFonts w:ascii="Trebuchet MS" w:eastAsia="Times New Roman" w:hAnsi="Trebuchet MS" w:cs="Arial"/>
          <w:b/>
          <w:bCs/>
          <w:lang w:val="en-GB"/>
          <w14:ligatures w14:val="none"/>
        </w:rPr>
        <w:t>milioi</w:t>
      </w:r>
      <w:proofErr w:type="spellEnd"/>
      <w:r w:rsidRPr="003F6EFC">
        <w:rPr>
          <w:rFonts w:ascii="Trebuchet MS" w:eastAsia="Times New Roman" w:hAnsi="Trebuchet MS" w:cs="Arial"/>
          <w:b/>
          <w:bCs/>
          <w:lang w:val="en-GB"/>
          <w14:ligatures w14:val="none"/>
        </w:rPr>
        <w:t xml:space="preserve"> </w:t>
      </w:r>
      <w:proofErr w:type="spellStart"/>
      <w:r w:rsidRPr="003F6EFC">
        <w:rPr>
          <w:rFonts w:ascii="Trebuchet MS" w:eastAsia="Times New Roman" w:hAnsi="Trebuchet MS" w:cs="Arial"/>
          <w:b/>
          <w:bCs/>
          <w:lang w:val="en-GB"/>
          <w14:ligatures w14:val="none"/>
        </w:rPr>
        <w:t>eurorekin</w:t>
      </w:r>
      <w:proofErr w:type="spellEnd"/>
      <w:r w:rsidRPr="003F6EFC">
        <w:rPr>
          <w:rFonts w:ascii="Trebuchet MS" w:eastAsia="Times New Roman" w:hAnsi="Trebuchet MS" w:cs="Arial"/>
          <w:b/>
          <w:bCs/>
          <w:lang w:val="en-GB"/>
          <w14:ligatures w14:val="none"/>
        </w:rPr>
        <w:t xml:space="preserve">, </w:t>
      </w:r>
      <w:proofErr w:type="spellStart"/>
      <w:r w:rsidRPr="003F6EFC">
        <w:rPr>
          <w:rFonts w:ascii="Trebuchet MS" w:eastAsia="Times New Roman" w:hAnsi="Trebuchet MS" w:cs="Arial"/>
          <w:b/>
          <w:bCs/>
          <w:lang w:val="en-GB"/>
          <w14:ligatures w14:val="none"/>
        </w:rPr>
        <w:t>hau</w:t>
      </w:r>
      <w:proofErr w:type="spellEnd"/>
      <w:r w:rsidRPr="003F6EFC">
        <w:rPr>
          <w:rFonts w:ascii="Trebuchet MS" w:eastAsia="Times New Roman" w:hAnsi="Trebuchet MS" w:cs="Arial"/>
          <w:b/>
          <w:bCs/>
          <w:lang w:val="en-GB"/>
          <w14:ligatures w14:val="none"/>
        </w:rPr>
        <w:t xml:space="preserve"> da, </w:t>
      </w:r>
      <w:proofErr w:type="spellStart"/>
      <w:r w:rsidRPr="003F6EFC">
        <w:rPr>
          <w:rFonts w:ascii="Trebuchet MS" w:eastAsia="Times New Roman" w:hAnsi="Trebuchet MS" w:cs="Arial"/>
          <w:b/>
          <w:bCs/>
          <w:lang w:val="en-GB"/>
          <w14:ligatures w14:val="none"/>
        </w:rPr>
        <w:t>aurreko</w:t>
      </w:r>
      <w:proofErr w:type="spellEnd"/>
      <w:r w:rsidRPr="003F6EFC">
        <w:rPr>
          <w:rFonts w:ascii="Trebuchet MS" w:eastAsia="Times New Roman" w:hAnsi="Trebuchet MS" w:cs="Arial"/>
          <w:b/>
          <w:bCs/>
          <w:lang w:val="en-GB"/>
          <w14:ligatures w14:val="none"/>
        </w:rPr>
        <w:t xml:space="preserve"> </w:t>
      </w:r>
      <w:proofErr w:type="spellStart"/>
      <w:r w:rsidRPr="003F6EFC">
        <w:rPr>
          <w:rFonts w:ascii="Trebuchet MS" w:eastAsia="Times New Roman" w:hAnsi="Trebuchet MS" w:cs="Arial"/>
          <w:b/>
          <w:bCs/>
          <w:lang w:val="en-GB"/>
          <w14:ligatures w14:val="none"/>
        </w:rPr>
        <w:t>urtean</w:t>
      </w:r>
      <w:proofErr w:type="spellEnd"/>
      <w:r w:rsidRPr="003F6EFC">
        <w:rPr>
          <w:rFonts w:ascii="Trebuchet MS" w:eastAsia="Times New Roman" w:hAnsi="Trebuchet MS" w:cs="Arial"/>
          <w:b/>
          <w:bCs/>
          <w:lang w:val="en-GB"/>
          <w14:ligatures w14:val="none"/>
        </w:rPr>
        <w:t xml:space="preserve"> </w:t>
      </w:r>
      <w:proofErr w:type="spellStart"/>
      <w:r w:rsidRPr="003F6EFC">
        <w:rPr>
          <w:rFonts w:ascii="Trebuchet MS" w:eastAsia="Times New Roman" w:hAnsi="Trebuchet MS" w:cs="Arial"/>
          <w:b/>
          <w:bCs/>
          <w:lang w:val="en-GB"/>
          <w14:ligatures w14:val="none"/>
        </w:rPr>
        <w:t>baino</w:t>
      </w:r>
      <w:proofErr w:type="spellEnd"/>
      <w:r w:rsidRPr="003F6EFC">
        <w:rPr>
          <w:rFonts w:ascii="Trebuchet MS" w:eastAsia="Times New Roman" w:hAnsi="Trebuchet MS" w:cs="Arial"/>
          <w:b/>
          <w:bCs/>
          <w:lang w:val="en-GB"/>
          <w14:ligatures w14:val="none"/>
        </w:rPr>
        <w:t xml:space="preserve"> % 11,6 </w:t>
      </w:r>
      <w:proofErr w:type="spellStart"/>
      <w:r w:rsidRPr="003F6EFC">
        <w:rPr>
          <w:rFonts w:ascii="Trebuchet MS" w:eastAsia="Times New Roman" w:hAnsi="Trebuchet MS" w:cs="Arial"/>
          <w:b/>
          <w:bCs/>
          <w:lang w:val="en-GB"/>
          <w14:ligatures w14:val="none"/>
        </w:rPr>
        <w:t>gehiago</w:t>
      </w:r>
      <w:proofErr w:type="spellEnd"/>
    </w:p>
    <w:p w14:paraId="4DCFEFF1" w14:textId="5385CA01" w:rsidR="003F6EFC" w:rsidRPr="003F6EFC" w:rsidRDefault="003F6EFC" w:rsidP="003F6EFC">
      <w:pPr>
        <w:numPr>
          <w:ilvl w:val="0"/>
          <w:numId w:val="6"/>
        </w:numPr>
        <w:jc w:val="both"/>
        <w:rPr>
          <w:rFonts w:ascii="Trebuchet MS" w:eastAsia="Times New Roman" w:hAnsi="Trebuchet MS" w:cs="Arial"/>
          <w:b/>
          <w:bCs/>
          <w:lang w:val="eu-ES"/>
          <w14:ligatures w14:val="none"/>
        </w:rPr>
      </w:pPr>
      <w:r w:rsidRPr="003F6EFC">
        <w:rPr>
          <w:rFonts w:ascii="Trebuchet MS" w:eastAsia="Times New Roman" w:hAnsi="Trebuchet MS" w:cs="Arial"/>
          <w:b/>
          <w:bCs/>
          <w:lang w:val="eu-ES"/>
          <w14:ligatures w14:val="none"/>
        </w:rPr>
        <w:t xml:space="preserve">Innobasqueren kontsultarako plataforma honek iturri ofizialetako datuak biltzen ditu, eta grafiko eta konparazio-azterketak modu pertsonalizatuan bilatzeko aukera ematen du: </w:t>
      </w:r>
      <w:hyperlink r:id="rId10" w:history="1">
        <w:r w:rsidR="004A2D1F" w:rsidRPr="00B40617">
          <w:rPr>
            <w:rStyle w:val="Hipervnculo"/>
            <w:rFonts w:ascii="Trebuchet MS" w:eastAsia="Times New Roman" w:hAnsi="Trebuchet MS" w:cs="Arial"/>
            <w:b/>
            <w:bCs/>
            <w:lang w:val="eu-ES"/>
            <w14:ligatures w14:val="none"/>
          </w:rPr>
          <w:t>https://innovacioneuskadi.innobasque.eus/eu/euskadi-alta-innovacion-ris</w:t>
        </w:r>
      </w:hyperlink>
      <w:r w:rsidR="004A2D1F">
        <w:rPr>
          <w:rFonts w:ascii="Trebuchet MS" w:eastAsia="Times New Roman" w:hAnsi="Trebuchet MS" w:cs="Arial"/>
          <w:b/>
          <w:bCs/>
          <w:lang w:val="eu-ES"/>
          <w14:ligatures w14:val="none"/>
        </w:rPr>
        <w:t xml:space="preserve"> </w:t>
      </w:r>
    </w:p>
    <w:p w14:paraId="540843B4" w14:textId="3CFF1D5D" w:rsidR="009350F6" w:rsidRPr="003F6EFC" w:rsidRDefault="009350F6" w:rsidP="008B02E5">
      <w:pPr>
        <w:rPr>
          <w:lang w:val="eu-ES"/>
        </w:rPr>
      </w:pPr>
    </w:p>
    <w:p w14:paraId="1987F00C" w14:textId="77777777" w:rsidR="008278C1" w:rsidRPr="008278C1" w:rsidRDefault="00B312BF" w:rsidP="008278C1">
      <w:pPr>
        <w:jc w:val="both"/>
        <w:rPr>
          <w:rFonts w:ascii="Trebuchet MS" w:hAnsi="Trebuchet MS"/>
        </w:rPr>
      </w:pPr>
      <w:r w:rsidRPr="00B312BF">
        <w:rPr>
          <w:rFonts w:ascii="Trebuchet MS" w:hAnsi="Trebuchet MS"/>
          <w:b/>
          <w:bCs/>
          <w:i/>
          <w:iCs/>
        </w:rPr>
        <w:t>INNOBASQUE, 18 de febrero de 2025</w:t>
      </w:r>
      <w:r w:rsidRPr="00B312BF">
        <w:rPr>
          <w:rFonts w:ascii="Trebuchet MS" w:hAnsi="Trebuchet MS"/>
          <w:b/>
          <w:bCs/>
        </w:rPr>
        <w:t xml:space="preserve">. </w:t>
      </w:r>
      <w:r w:rsidR="008278C1" w:rsidRPr="008278C1">
        <w:rPr>
          <w:rFonts w:ascii="Trebuchet MS" w:hAnsi="Trebuchet MS"/>
        </w:rPr>
        <w:t xml:space="preserve">Innobasque, </w:t>
      </w:r>
      <w:proofErr w:type="spellStart"/>
      <w:r w:rsidR="008278C1" w:rsidRPr="008278C1">
        <w:rPr>
          <w:rFonts w:ascii="Trebuchet MS" w:hAnsi="Trebuchet MS"/>
        </w:rPr>
        <w:t>Berrikuntzaren</w:t>
      </w:r>
      <w:proofErr w:type="spellEnd"/>
      <w:r w:rsidR="008278C1" w:rsidRPr="008278C1">
        <w:rPr>
          <w:rFonts w:ascii="Trebuchet MS" w:hAnsi="Trebuchet MS"/>
        </w:rPr>
        <w:t xml:space="preserve"> </w:t>
      </w:r>
      <w:proofErr w:type="spellStart"/>
      <w:r w:rsidR="008278C1" w:rsidRPr="008278C1">
        <w:rPr>
          <w:rFonts w:ascii="Trebuchet MS" w:hAnsi="Trebuchet MS"/>
        </w:rPr>
        <w:t>Euskal</w:t>
      </w:r>
      <w:proofErr w:type="spellEnd"/>
      <w:r w:rsidR="008278C1" w:rsidRPr="008278C1">
        <w:rPr>
          <w:rFonts w:ascii="Trebuchet MS" w:hAnsi="Trebuchet MS"/>
        </w:rPr>
        <w:t xml:space="preserve"> </w:t>
      </w:r>
      <w:proofErr w:type="spellStart"/>
      <w:r w:rsidR="008278C1" w:rsidRPr="008278C1">
        <w:rPr>
          <w:rFonts w:ascii="Trebuchet MS" w:hAnsi="Trebuchet MS"/>
        </w:rPr>
        <w:t>Agentziak</w:t>
      </w:r>
      <w:proofErr w:type="spellEnd"/>
      <w:r w:rsidR="008278C1" w:rsidRPr="008278C1">
        <w:rPr>
          <w:rFonts w:ascii="Trebuchet MS" w:hAnsi="Trebuchet MS"/>
        </w:rPr>
        <w:t xml:space="preserve"> </w:t>
      </w:r>
      <w:proofErr w:type="spellStart"/>
      <w:r w:rsidR="008278C1" w:rsidRPr="008278C1">
        <w:rPr>
          <w:rFonts w:ascii="Trebuchet MS" w:hAnsi="Trebuchet MS"/>
        </w:rPr>
        <w:t>Euskadiko</w:t>
      </w:r>
      <w:proofErr w:type="spellEnd"/>
      <w:r w:rsidR="008278C1" w:rsidRPr="008278C1">
        <w:rPr>
          <w:rFonts w:ascii="Trebuchet MS" w:hAnsi="Trebuchet MS"/>
        </w:rPr>
        <w:t xml:space="preserve"> </w:t>
      </w:r>
      <w:proofErr w:type="spellStart"/>
      <w:r w:rsidR="008278C1" w:rsidRPr="008278C1">
        <w:rPr>
          <w:rFonts w:ascii="Trebuchet MS" w:hAnsi="Trebuchet MS"/>
        </w:rPr>
        <w:t>ikerketa</w:t>
      </w:r>
      <w:proofErr w:type="spellEnd"/>
      <w:r w:rsidR="008278C1" w:rsidRPr="008278C1">
        <w:rPr>
          <w:rFonts w:ascii="Trebuchet MS" w:hAnsi="Trebuchet MS"/>
        </w:rPr>
        <w:t xml:space="preserve">, </w:t>
      </w:r>
      <w:proofErr w:type="spellStart"/>
      <w:r w:rsidR="008278C1" w:rsidRPr="008278C1">
        <w:rPr>
          <w:rFonts w:ascii="Trebuchet MS" w:hAnsi="Trebuchet MS"/>
        </w:rPr>
        <w:t>garapen</w:t>
      </w:r>
      <w:proofErr w:type="spellEnd"/>
      <w:r w:rsidR="008278C1" w:rsidRPr="008278C1">
        <w:rPr>
          <w:rFonts w:ascii="Trebuchet MS" w:hAnsi="Trebuchet MS"/>
        </w:rPr>
        <w:t xml:space="preserve"> eta </w:t>
      </w:r>
      <w:proofErr w:type="spellStart"/>
      <w:r w:rsidR="008278C1" w:rsidRPr="008278C1">
        <w:rPr>
          <w:rFonts w:ascii="Trebuchet MS" w:hAnsi="Trebuchet MS"/>
        </w:rPr>
        <w:t>berrikuntzari</w:t>
      </w:r>
      <w:proofErr w:type="spellEnd"/>
      <w:r w:rsidR="008278C1" w:rsidRPr="008278C1">
        <w:rPr>
          <w:rFonts w:ascii="Trebuchet MS" w:hAnsi="Trebuchet MS"/>
        </w:rPr>
        <w:t xml:space="preserve"> (</w:t>
      </w:r>
      <w:proofErr w:type="spellStart"/>
      <w:r w:rsidR="008278C1" w:rsidRPr="008278C1">
        <w:rPr>
          <w:rFonts w:ascii="Trebuchet MS" w:hAnsi="Trebuchet MS"/>
        </w:rPr>
        <w:t>I+G+b</w:t>
      </w:r>
      <w:proofErr w:type="spellEnd"/>
      <w:r w:rsidR="008278C1" w:rsidRPr="008278C1">
        <w:rPr>
          <w:rFonts w:ascii="Trebuchet MS" w:hAnsi="Trebuchet MS"/>
        </w:rPr>
        <w:t xml:space="preserve">) </w:t>
      </w:r>
      <w:proofErr w:type="spellStart"/>
      <w:r w:rsidR="008278C1" w:rsidRPr="008278C1">
        <w:rPr>
          <w:rFonts w:ascii="Trebuchet MS" w:hAnsi="Trebuchet MS"/>
        </w:rPr>
        <w:t>buruzko</w:t>
      </w:r>
      <w:proofErr w:type="spellEnd"/>
      <w:r w:rsidR="008278C1" w:rsidRPr="008278C1">
        <w:rPr>
          <w:rFonts w:ascii="Trebuchet MS" w:hAnsi="Trebuchet MS"/>
        </w:rPr>
        <w:t xml:space="preserve"> </w:t>
      </w:r>
      <w:proofErr w:type="spellStart"/>
      <w:r w:rsidR="008278C1" w:rsidRPr="008278C1">
        <w:rPr>
          <w:rFonts w:ascii="Trebuchet MS" w:hAnsi="Trebuchet MS"/>
        </w:rPr>
        <w:t>azken</w:t>
      </w:r>
      <w:proofErr w:type="spellEnd"/>
      <w:r w:rsidR="008278C1" w:rsidRPr="008278C1">
        <w:rPr>
          <w:rFonts w:ascii="Trebuchet MS" w:hAnsi="Trebuchet MS"/>
        </w:rPr>
        <w:t xml:space="preserve"> </w:t>
      </w:r>
      <w:proofErr w:type="spellStart"/>
      <w:r w:rsidR="008278C1" w:rsidRPr="008278C1">
        <w:rPr>
          <w:rFonts w:ascii="Trebuchet MS" w:hAnsi="Trebuchet MS"/>
        </w:rPr>
        <w:t>datu</w:t>
      </w:r>
      <w:proofErr w:type="spellEnd"/>
      <w:r w:rsidR="008278C1" w:rsidRPr="008278C1">
        <w:rPr>
          <w:rFonts w:ascii="Trebuchet MS" w:hAnsi="Trebuchet MS"/>
        </w:rPr>
        <w:t xml:space="preserve"> </w:t>
      </w:r>
      <w:proofErr w:type="spellStart"/>
      <w:r w:rsidR="008278C1" w:rsidRPr="008278C1">
        <w:rPr>
          <w:rFonts w:ascii="Trebuchet MS" w:hAnsi="Trebuchet MS"/>
        </w:rPr>
        <w:t>eguneratuak</w:t>
      </w:r>
      <w:proofErr w:type="spellEnd"/>
      <w:r w:rsidR="008278C1" w:rsidRPr="008278C1">
        <w:rPr>
          <w:rFonts w:ascii="Trebuchet MS" w:hAnsi="Trebuchet MS"/>
        </w:rPr>
        <w:t xml:space="preserve"> </w:t>
      </w:r>
      <w:proofErr w:type="spellStart"/>
      <w:r w:rsidR="008278C1" w:rsidRPr="008278C1">
        <w:rPr>
          <w:rFonts w:ascii="Trebuchet MS" w:hAnsi="Trebuchet MS"/>
        </w:rPr>
        <w:t>erakutsi</w:t>
      </w:r>
      <w:proofErr w:type="spellEnd"/>
      <w:r w:rsidR="008278C1" w:rsidRPr="008278C1">
        <w:rPr>
          <w:rFonts w:ascii="Trebuchet MS" w:hAnsi="Trebuchet MS"/>
        </w:rPr>
        <w:t xml:space="preserve"> </w:t>
      </w:r>
      <w:proofErr w:type="spellStart"/>
      <w:r w:rsidR="008278C1" w:rsidRPr="008278C1">
        <w:rPr>
          <w:rFonts w:ascii="Trebuchet MS" w:hAnsi="Trebuchet MS"/>
        </w:rPr>
        <w:t>ditu</w:t>
      </w:r>
      <w:proofErr w:type="spellEnd"/>
      <w:r w:rsidR="008278C1" w:rsidRPr="008278C1">
        <w:rPr>
          <w:rFonts w:ascii="Trebuchet MS" w:hAnsi="Trebuchet MS"/>
        </w:rPr>
        <w:t xml:space="preserve">. I+G </w:t>
      </w:r>
      <w:proofErr w:type="spellStart"/>
      <w:r w:rsidR="008278C1" w:rsidRPr="008278C1">
        <w:rPr>
          <w:rFonts w:ascii="Trebuchet MS" w:hAnsi="Trebuchet MS"/>
        </w:rPr>
        <w:t>arloan</w:t>
      </w:r>
      <w:proofErr w:type="spellEnd"/>
      <w:r w:rsidR="008278C1" w:rsidRPr="008278C1">
        <w:rPr>
          <w:rFonts w:ascii="Trebuchet MS" w:hAnsi="Trebuchet MS"/>
        </w:rPr>
        <w:t xml:space="preserve"> </w:t>
      </w:r>
      <w:proofErr w:type="spellStart"/>
      <w:r w:rsidR="008278C1" w:rsidRPr="008278C1">
        <w:rPr>
          <w:rFonts w:ascii="Trebuchet MS" w:hAnsi="Trebuchet MS"/>
        </w:rPr>
        <w:t>egindako</w:t>
      </w:r>
      <w:proofErr w:type="spellEnd"/>
      <w:r w:rsidR="008278C1" w:rsidRPr="008278C1">
        <w:rPr>
          <w:rFonts w:ascii="Trebuchet MS" w:hAnsi="Trebuchet MS"/>
        </w:rPr>
        <w:t xml:space="preserve"> </w:t>
      </w:r>
      <w:proofErr w:type="spellStart"/>
      <w:r w:rsidR="008278C1" w:rsidRPr="008278C1">
        <w:rPr>
          <w:rFonts w:ascii="Trebuchet MS" w:hAnsi="Trebuchet MS"/>
        </w:rPr>
        <w:t>inbertsioak</w:t>
      </w:r>
      <w:proofErr w:type="spellEnd"/>
      <w:r w:rsidR="008278C1" w:rsidRPr="008278C1">
        <w:rPr>
          <w:rFonts w:ascii="Trebuchet MS" w:hAnsi="Trebuchet MS"/>
        </w:rPr>
        <w:t xml:space="preserve"> </w:t>
      </w:r>
      <w:proofErr w:type="spellStart"/>
      <w:r w:rsidR="008278C1" w:rsidRPr="008278C1">
        <w:rPr>
          <w:rFonts w:ascii="Trebuchet MS" w:hAnsi="Trebuchet MS"/>
        </w:rPr>
        <w:t>gora</w:t>
      </w:r>
      <w:proofErr w:type="spellEnd"/>
      <w:r w:rsidR="008278C1" w:rsidRPr="008278C1">
        <w:rPr>
          <w:rFonts w:ascii="Trebuchet MS" w:hAnsi="Trebuchet MS"/>
        </w:rPr>
        <w:t xml:space="preserve"> </w:t>
      </w:r>
      <w:proofErr w:type="spellStart"/>
      <w:r w:rsidR="008278C1" w:rsidRPr="008278C1">
        <w:rPr>
          <w:rFonts w:ascii="Trebuchet MS" w:hAnsi="Trebuchet MS"/>
        </w:rPr>
        <w:t>egin</w:t>
      </w:r>
      <w:proofErr w:type="spellEnd"/>
      <w:r w:rsidR="008278C1" w:rsidRPr="008278C1">
        <w:rPr>
          <w:rFonts w:ascii="Trebuchet MS" w:hAnsi="Trebuchet MS"/>
        </w:rPr>
        <w:t xml:space="preserve"> du, eta </w:t>
      </w:r>
      <w:proofErr w:type="spellStart"/>
      <w:r w:rsidR="008278C1" w:rsidRPr="008278C1">
        <w:rPr>
          <w:rFonts w:ascii="Trebuchet MS" w:hAnsi="Trebuchet MS"/>
        </w:rPr>
        <w:t>kopuru</w:t>
      </w:r>
      <w:proofErr w:type="spellEnd"/>
      <w:r w:rsidR="008278C1" w:rsidRPr="008278C1">
        <w:rPr>
          <w:rFonts w:ascii="Trebuchet MS" w:hAnsi="Trebuchet MS"/>
        </w:rPr>
        <w:t xml:space="preserve"> </w:t>
      </w:r>
      <w:proofErr w:type="spellStart"/>
      <w:r w:rsidR="008278C1" w:rsidRPr="008278C1">
        <w:rPr>
          <w:rFonts w:ascii="Trebuchet MS" w:hAnsi="Trebuchet MS"/>
        </w:rPr>
        <w:t>errekorra</w:t>
      </w:r>
      <w:proofErr w:type="spellEnd"/>
      <w:r w:rsidR="008278C1" w:rsidRPr="008278C1">
        <w:rPr>
          <w:rFonts w:ascii="Trebuchet MS" w:hAnsi="Trebuchet MS"/>
        </w:rPr>
        <w:t xml:space="preserve"> </w:t>
      </w:r>
      <w:proofErr w:type="spellStart"/>
      <w:r w:rsidR="008278C1" w:rsidRPr="008278C1">
        <w:rPr>
          <w:rFonts w:ascii="Trebuchet MS" w:hAnsi="Trebuchet MS"/>
        </w:rPr>
        <w:t>lortu</w:t>
      </w:r>
      <w:proofErr w:type="spellEnd"/>
      <w:r w:rsidR="008278C1" w:rsidRPr="008278C1">
        <w:rPr>
          <w:rFonts w:ascii="Trebuchet MS" w:hAnsi="Trebuchet MS"/>
        </w:rPr>
        <w:t xml:space="preserve"> du: 2.002 </w:t>
      </w:r>
      <w:proofErr w:type="spellStart"/>
      <w:r w:rsidR="008278C1" w:rsidRPr="008278C1">
        <w:rPr>
          <w:rFonts w:ascii="Trebuchet MS" w:hAnsi="Trebuchet MS"/>
        </w:rPr>
        <w:t>milioi</w:t>
      </w:r>
      <w:proofErr w:type="spellEnd"/>
      <w:r w:rsidR="008278C1" w:rsidRPr="008278C1">
        <w:rPr>
          <w:rFonts w:ascii="Trebuchet MS" w:hAnsi="Trebuchet MS"/>
        </w:rPr>
        <w:t xml:space="preserve"> euro. </w:t>
      </w:r>
      <w:proofErr w:type="spellStart"/>
      <w:r w:rsidR="008278C1" w:rsidRPr="008278C1">
        <w:rPr>
          <w:rFonts w:ascii="Trebuchet MS" w:hAnsi="Trebuchet MS"/>
        </w:rPr>
        <w:t>Horrez</w:t>
      </w:r>
      <w:proofErr w:type="spellEnd"/>
      <w:r w:rsidR="008278C1" w:rsidRPr="008278C1">
        <w:rPr>
          <w:rFonts w:ascii="Trebuchet MS" w:hAnsi="Trebuchet MS"/>
        </w:rPr>
        <w:t xml:space="preserve"> </w:t>
      </w:r>
      <w:proofErr w:type="spellStart"/>
      <w:r w:rsidR="008278C1" w:rsidRPr="008278C1">
        <w:rPr>
          <w:rFonts w:ascii="Trebuchet MS" w:hAnsi="Trebuchet MS"/>
        </w:rPr>
        <w:t>gain</w:t>
      </w:r>
      <w:proofErr w:type="spellEnd"/>
      <w:r w:rsidR="008278C1" w:rsidRPr="008278C1">
        <w:rPr>
          <w:rFonts w:ascii="Trebuchet MS" w:hAnsi="Trebuchet MS"/>
        </w:rPr>
        <w:t xml:space="preserve">, </w:t>
      </w:r>
      <w:proofErr w:type="spellStart"/>
      <w:r w:rsidR="008278C1" w:rsidRPr="008278C1">
        <w:rPr>
          <w:rFonts w:ascii="Trebuchet MS" w:hAnsi="Trebuchet MS"/>
        </w:rPr>
        <w:t>eskualdeko</w:t>
      </w:r>
      <w:proofErr w:type="spellEnd"/>
      <w:r w:rsidR="008278C1" w:rsidRPr="008278C1">
        <w:rPr>
          <w:rFonts w:ascii="Trebuchet MS" w:hAnsi="Trebuchet MS"/>
        </w:rPr>
        <w:t xml:space="preserve"> </w:t>
      </w:r>
      <w:proofErr w:type="spellStart"/>
      <w:r w:rsidR="008278C1" w:rsidRPr="008278C1">
        <w:rPr>
          <w:rFonts w:ascii="Trebuchet MS" w:hAnsi="Trebuchet MS"/>
        </w:rPr>
        <w:t>enpresa</w:t>
      </w:r>
      <w:proofErr w:type="spellEnd"/>
      <w:r w:rsidR="008278C1" w:rsidRPr="008278C1">
        <w:rPr>
          <w:rFonts w:ascii="Trebuchet MS" w:hAnsi="Trebuchet MS"/>
        </w:rPr>
        <w:t xml:space="preserve"> </w:t>
      </w:r>
      <w:proofErr w:type="spellStart"/>
      <w:r w:rsidR="008278C1" w:rsidRPr="008278C1">
        <w:rPr>
          <w:rFonts w:ascii="Trebuchet MS" w:hAnsi="Trebuchet MS"/>
        </w:rPr>
        <w:t>berritzaileen</w:t>
      </w:r>
      <w:proofErr w:type="spellEnd"/>
      <w:r w:rsidR="008278C1" w:rsidRPr="008278C1">
        <w:rPr>
          <w:rFonts w:ascii="Trebuchet MS" w:hAnsi="Trebuchet MS"/>
        </w:rPr>
        <w:t xml:space="preserve"> </w:t>
      </w:r>
      <w:proofErr w:type="spellStart"/>
      <w:r w:rsidR="008278C1" w:rsidRPr="008278C1">
        <w:rPr>
          <w:rFonts w:ascii="Trebuchet MS" w:hAnsi="Trebuchet MS"/>
        </w:rPr>
        <w:t>kopuruak</w:t>
      </w:r>
      <w:proofErr w:type="spellEnd"/>
      <w:r w:rsidR="008278C1" w:rsidRPr="008278C1">
        <w:rPr>
          <w:rFonts w:ascii="Trebuchet MS" w:hAnsi="Trebuchet MS"/>
        </w:rPr>
        <w:t xml:space="preserve"> ere </w:t>
      </w:r>
      <w:proofErr w:type="spellStart"/>
      <w:r w:rsidR="008278C1" w:rsidRPr="008278C1">
        <w:rPr>
          <w:rFonts w:ascii="Trebuchet MS" w:hAnsi="Trebuchet MS"/>
        </w:rPr>
        <w:t>nabarmen</w:t>
      </w:r>
      <w:proofErr w:type="spellEnd"/>
      <w:r w:rsidR="008278C1" w:rsidRPr="008278C1">
        <w:rPr>
          <w:rFonts w:ascii="Trebuchet MS" w:hAnsi="Trebuchet MS"/>
        </w:rPr>
        <w:t xml:space="preserve"> </w:t>
      </w:r>
      <w:proofErr w:type="spellStart"/>
      <w:r w:rsidR="008278C1" w:rsidRPr="008278C1">
        <w:rPr>
          <w:rFonts w:ascii="Trebuchet MS" w:hAnsi="Trebuchet MS"/>
        </w:rPr>
        <w:t>egin</w:t>
      </w:r>
      <w:proofErr w:type="spellEnd"/>
      <w:r w:rsidR="008278C1" w:rsidRPr="008278C1">
        <w:rPr>
          <w:rFonts w:ascii="Trebuchet MS" w:hAnsi="Trebuchet MS"/>
        </w:rPr>
        <w:t xml:space="preserve"> du </w:t>
      </w:r>
      <w:proofErr w:type="spellStart"/>
      <w:r w:rsidR="008278C1" w:rsidRPr="008278C1">
        <w:rPr>
          <w:rFonts w:ascii="Trebuchet MS" w:hAnsi="Trebuchet MS"/>
        </w:rPr>
        <w:t>gora</w:t>
      </w:r>
      <w:proofErr w:type="spellEnd"/>
      <w:r w:rsidR="008278C1" w:rsidRPr="008278C1">
        <w:rPr>
          <w:rFonts w:ascii="Trebuchet MS" w:hAnsi="Trebuchet MS"/>
        </w:rPr>
        <w:t xml:space="preserve">. </w:t>
      </w:r>
      <w:proofErr w:type="spellStart"/>
      <w:r w:rsidR="008278C1" w:rsidRPr="008278C1">
        <w:rPr>
          <w:rFonts w:ascii="Trebuchet MS" w:hAnsi="Trebuchet MS"/>
        </w:rPr>
        <w:t>Informazioa</w:t>
      </w:r>
      <w:proofErr w:type="spellEnd"/>
      <w:r w:rsidR="008278C1" w:rsidRPr="008278C1">
        <w:rPr>
          <w:rFonts w:ascii="Trebuchet MS" w:hAnsi="Trebuchet MS"/>
        </w:rPr>
        <w:t xml:space="preserve"> plataforma </w:t>
      </w:r>
      <w:proofErr w:type="spellStart"/>
      <w:r w:rsidR="008278C1" w:rsidRPr="008278C1">
        <w:rPr>
          <w:rFonts w:ascii="Trebuchet MS" w:hAnsi="Trebuchet MS"/>
        </w:rPr>
        <w:t>interaktiboan</w:t>
      </w:r>
      <w:proofErr w:type="spellEnd"/>
      <w:r w:rsidR="008278C1" w:rsidRPr="008278C1">
        <w:rPr>
          <w:rFonts w:ascii="Trebuchet MS" w:hAnsi="Trebuchet MS"/>
        </w:rPr>
        <w:t xml:space="preserve"> </w:t>
      </w:r>
      <w:proofErr w:type="spellStart"/>
      <w:r w:rsidR="008278C1" w:rsidRPr="008278C1">
        <w:rPr>
          <w:rFonts w:ascii="Trebuchet MS" w:hAnsi="Trebuchet MS"/>
        </w:rPr>
        <w:t>egongo</w:t>
      </w:r>
      <w:proofErr w:type="spellEnd"/>
      <w:r w:rsidR="008278C1" w:rsidRPr="008278C1">
        <w:rPr>
          <w:rFonts w:ascii="Trebuchet MS" w:hAnsi="Trebuchet MS"/>
        </w:rPr>
        <w:t xml:space="preserve"> da </w:t>
      </w:r>
      <w:proofErr w:type="spellStart"/>
      <w:r w:rsidR="008278C1" w:rsidRPr="008278C1">
        <w:rPr>
          <w:rFonts w:ascii="Trebuchet MS" w:hAnsi="Trebuchet MS"/>
        </w:rPr>
        <w:t>ikusgarri</w:t>
      </w:r>
      <w:proofErr w:type="spellEnd"/>
      <w:r w:rsidR="008278C1" w:rsidRPr="008278C1">
        <w:rPr>
          <w:rFonts w:ascii="Trebuchet MS" w:hAnsi="Trebuchet MS"/>
        </w:rPr>
        <w:t xml:space="preserve">. </w:t>
      </w:r>
      <w:proofErr w:type="spellStart"/>
      <w:r w:rsidR="008278C1" w:rsidRPr="008278C1">
        <w:rPr>
          <w:rFonts w:ascii="Trebuchet MS" w:hAnsi="Trebuchet MS"/>
        </w:rPr>
        <w:t>Gainera</w:t>
      </w:r>
      <w:proofErr w:type="spellEnd"/>
      <w:r w:rsidR="008278C1" w:rsidRPr="008278C1">
        <w:rPr>
          <w:rFonts w:ascii="Trebuchet MS" w:hAnsi="Trebuchet MS"/>
        </w:rPr>
        <w:t xml:space="preserve">, </w:t>
      </w:r>
      <w:proofErr w:type="spellStart"/>
      <w:r w:rsidR="008278C1" w:rsidRPr="008278C1">
        <w:rPr>
          <w:rFonts w:ascii="Trebuchet MS" w:hAnsi="Trebuchet MS"/>
        </w:rPr>
        <w:t>iturri</w:t>
      </w:r>
      <w:proofErr w:type="spellEnd"/>
      <w:r w:rsidR="008278C1" w:rsidRPr="008278C1">
        <w:rPr>
          <w:rFonts w:ascii="Trebuchet MS" w:hAnsi="Trebuchet MS"/>
        </w:rPr>
        <w:t xml:space="preserve"> </w:t>
      </w:r>
      <w:proofErr w:type="spellStart"/>
      <w:r w:rsidR="008278C1" w:rsidRPr="008278C1">
        <w:rPr>
          <w:rFonts w:ascii="Trebuchet MS" w:hAnsi="Trebuchet MS"/>
        </w:rPr>
        <w:t>ofizialetako</w:t>
      </w:r>
      <w:proofErr w:type="spellEnd"/>
      <w:r w:rsidR="008278C1" w:rsidRPr="008278C1">
        <w:rPr>
          <w:rFonts w:ascii="Trebuchet MS" w:hAnsi="Trebuchet MS"/>
        </w:rPr>
        <w:t xml:space="preserve"> </w:t>
      </w:r>
      <w:proofErr w:type="spellStart"/>
      <w:r w:rsidR="008278C1" w:rsidRPr="008278C1">
        <w:rPr>
          <w:rFonts w:ascii="Trebuchet MS" w:hAnsi="Trebuchet MS"/>
        </w:rPr>
        <w:t>datuetatik</w:t>
      </w:r>
      <w:proofErr w:type="spellEnd"/>
      <w:r w:rsidR="008278C1" w:rsidRPr="008278C1">
        <w:rPr>
          <w:rFonts w:ascii="Trebuchet MS" w:hAnsi="Trebuchet MS"/>
        </w:rPr>
        <w:t xml:space="preserve"> </w:t>
      </w:r>
      <w:proofErr w:type="spellStart"/>
      <w:r w:rsidR="008278C1" w:rsidRPr="008278C1">
        <w:rPr>
          <w:rFonts w:ascii="Trebuchet MS" w:hAnsi="Trebuchet MS"/>
        </w:rPr>
        <w:t>abiatuta</w:t>
      </w:r>
      <w:proofErr w:type="spellEnd"/>
      <w:r w:rsidR="008278C1" w:rsidRPr="008278C1">
        <w:rPr>
          <w:rFonts w:ascii="Trebuchet MS" w:hAnsi="Trebuchet MS"/>
        </w:rPr>
        <w:t xml:space="preserve">, </w:t>
      </w:r>
      <w:proofErr w:type="spellStart"/>
      <w:r w:rsidR="008278C1" w:rsidRPr="008278C1">
        <w:rPr>
          <w:rFonts w:ascii="Trebuchet MS" w:hAnsi="Trebuchet MS"/>
        </w:rPr>
        <w:t>bilaketak</w:t>
      </w:r>
      <w:proofErr w:type="spellEnd"/>
      <w:r w:rsidR="008278C1" w:rsidRPr="008278C1">
        <w:rPr>
          <w:rFonts w:ascii="Trebuchet MS" w:hAnsi="Trebuchet MS"/>
        </w:rPr>
        <w:t xml:space="preserve"> eta </w:t>
      </w:r>
      <w:proofErr w:type="spellStart"/>
      <w:r w:rsidR="008278C1" w:rsidRPr="008278C1">
        <w:rPr>
          <w:rFonts w:ascii="Trebuchet MS" w:hAnsi="Trebuchet MS"/>
        </w:rPr>
        <w:t>konparazio-azterketak</w:t>
      </w:r>
      <w:proofErr w:type="spellEnd"/>
      <w:r w:rsidR="008278C1" w:rsidRPr="008278C1">
        <w:rPr>
          <w:rFonts w:ascii="Trebuchet MS" w:hAnsi="Trebuchet MS"/>
        </w:rPr>
        <w:t xml:space="preserve"> </w:t>
      </w:r>
      <w:proofErr w:type="spellStart"/>
      <w:r w:rsidR="008278C1" w:rsidRPr="008278C1">
        <w:rPr>
          <w:rFonts w:ascii="Trebuchet MS" w:hAnsi="Trebuchet MS"/>
        </w:rPr>
        <w:t>pertsonaliza</w:t>
      </w:r>
      <w:proofErr w:type="spellEnd"/>
      <w:r w:rsidR="008278C1" w:rsidRPr="008278C1">
        <w:rPr>
          <w:rFonts w:ascii="Trebuchet MS" w:hAnsi="Trebuchet MS"/>
        </w:rPr>
        <w:t xml:space="preserve"> </w:t>
      </w:r>
      <w:proofErr w:type="spellStart"/>
      <w:r w:rsidR="008278C1" w:rsidRPr="008278C1">
        <w:rPr>
          <w:rFonts w:ascii="Trebuchet MS" w:hAnsi="Trebuchet MS"/>
        </w:rPr>
        <w:t>daitezke</w:t>
      </w:r>
      <w:proofErr w:type="spellEnd"/>
      <w:r w:rsidR="008278C1" w:rsidRPr="008278C1">
        <w:rPr>
          <w:rFonts w:ascii="Trebuchet MS" w:hAnsi="Trebuchet MS"/>
        </w:rPr>
        <w:t>.</w:t>
      </w:r>
    </w:p>
    <w:p w14:paraId="0F10B9A7" w14:textId="77777777" w:rsidR="008278C1" w:rsidRPr="008278C1" w:rsidRDefault="008278C1" w:rsidP="008278C1">
      <w:pPr>
        <w:jc w:val="both"/>
        <w:rPr>
          <w:rFonts w:ascii="Trebuchet MS" w:hAnsi="Trebuchet MS"/>
        </w:rPr>
      </w:pPr>
      <w:proofErr w:type="spellStart"/>
      <w:r w:rsidRPr="008278C1">
        <w:rPr>
          <w:rFonts w:ascii="Trebuchet MS" w:hAnsi="Trebuchet MS"/>
        </w:rPr>
        <w:t>Innobasquek</w:t>
      </w:r>
      <w:proofErr w:type="spellEnd"/>
      <w:r w:rsidRPr="008278C1">
        <w:rPr>
          <w:rFonts w:ascii="Trebuchet MS" w:hAnsi="Trebuchet MS"/>
        </w:rPr>
        <w:t xml:space="preserve">, </w:t>
      </w:r>
      <w:proofErr w:type="spellStart"/>
      <w:r w:rsidRPr="008278C1">
        <w:rPr>
          <w:rFonts w:ascii="Trebuchet MS" w:hAnsi="Trebuchet MS"/>
        </w:rPr>
        <w:t>besteak</w:t>
      </w:r>
      <w:proofErr w:type="spellEnd"/>
      <w:r w:rsidRPr="008278C1">
        <w:rPr>
          <w:rFonts w:ascii="Trebuchet MS" w:hAnsi="Trebuchet MS"/>
        </w:rPr>
        <w:t xml:space="preserve"> </w:t>
      </w:r>
      <w:proofErr w:type="spellStart"/>
      <w:r w:rsidRPr="008278C1">
        <w:rPr>
          <w:rFonts w:ascii="Trebuchet MS" w:hAnsi="Trebuchet MS"/>
        </w:rPr>
        <w:t>beste</w:t>
      </w:r>
      <w:proofErr w:type="spellEnd"/>
      <w:r w:rsidRPr="008278C1">
        <w:rPr>
          <w:rFonts w:ascii="Trebuchet MS" w:hAnsi="Trebuchet MS"/>
        </w:rPr>
        <w:t xml:space="preserve">, </w:t>
      </w:r>
      <w:proofErr w:type="spellStart"/>
      <w:r w:rsidRPr="008278C1">
        <w:rPr>
          <w:rFonts w:ascii="Trebuchet MS" w:hAnsi="Trebuchet MS"/>
        </w:rPr>
        <w:t>iturri</w:t>
      </w:r>
      <w:proofErr w:type="spellEnd"/>
      <w:r w:rsidRPr="008278C1">
        <w:rPr>
          <w:rFonts w:ascii="Trebuchet MS" w:hAnsi="Trebuchet MS"/>
        </w:rPr>
        <w:t xml:space="preserve"> </w:t>
      </w:r>
      <w:proofErr w:type="spellStart"/>
      <w:r w:rsidRPr="008278C1">
        <w:rPr>
          <w:rFonts w:ascii="Trebuchet MS" w:hAnsi="Trebuchet MS"/>
        </w:rPr>
        <w:t>hauek</w:t>
      </w:r>
      <w:proofErr w:type="spellEnd"/>
      <w:r w:rsidRPr="008278C1">
        <w:rPr>
          <w:rFonts w:ascii="Trebuchet MS" w:hAnsi="Trebuchet MS"/>
        </w:rPr>
        <w:t xml:space="preserve"> </w:t>
      </w:r>
      <w:proofErr w:type="spellStart"/>
      <w:r w:rsidRPr="008278C1">
        <w:rPr>
          <w:rFonts w:ascii="Trebuchet MS" w:hAnsi="Trebuchet MS"/>
        </w:rPr>
        <w:t>emandako</w:t>
      </w:r>
      <w:proofErr w:type="spellEnd"/>
      <w:r w:rsidRPr="008278C1">
        <w:rPr>
          <w:rFonts w:ascii="Trebuchet MS" w:hAnsi="Trebuchet MS"/>
        </w:rPr>
        <w:t xml:space="preserve"> </w:t>
      </w:r>
      <w:proofErr w:type="spellStart"/>
      <w:r w:rsidRPr="008278C1">
        <w:rPr>
          <w:rFonts w:ascii="Trebuchet MS" w:hAnsi="Trebuchet MS"/>
        </w:rPr>
        <w:t>datu</w:t>
      </w:r>
      <w:proofErr w:type="spellEnd"/>
      <w:r w:rsidRPr="008278C1">
        <w:rPr>
          <w:rFonts w:ascii="Trebuchet MS" w:hAnsi="Trebuchet MS"/>
        </w:rPr>
        <w:t xml:space="preserve"> </w:t>
      </w:r>
      <w:proofErr w:type="spellStart"/>
      <w:r w:rsidRPr="008278C1">
        <w:rPr>
          <w:rFonts w:ascii="Trebuchet MS" w:hAnsi="Trebuchet MS"/>
        </w:rPr>
        <w:t>eguneratuak</w:t>
      </w:r>
      <w:proofErr w:type="spellEnd"/>
      <w:r w:rsidRPr="008278C1">
        <w:rPr>
          <w:rFonts w:ascii="Trebuchet MS" w:hAnsi="Trebuchet MS"/>
        </w:rPr>
        <w:t xml:space="preserve"> </w:t>
      </w:r>
      <w:proofErr w:type="spellStart"/>
      <w:r w:rsidRPr="008278C1">
        <w:rPr>
          <w:rFonts w:ascii="Trebuchet MS" w:hAnsi="Trebuchet MS"/>
        </w:rPr>
        <w:t>bildu</w:t>
      </w:r>
      <w:proofErr w:type="spellEnd"/>
      <w:r w:rsidRPr="008278C1">
        <w:rPr>
          <w:rFonts w:ascii="Trebuchet MS" w:hAnsi="Trebuchet MS"/>
        </w:rPr>
        <w:t xml:space="preserve"> eta </w:t>
      </w:r>
      <w:proofErr w:type="spellStart"/>
      <w:r w:rsidRPr="008278C1">
        <w:rPr>
          <w:rFonts w:ascii="Trebuchet MS" w:hAnsi="Trebuchet MS"/>
        </w:rPr>
        <w:t>aztertzen</w:t>
      </w:r>
      <w:proofErr w:type="spellEnd"/>
      <w:r w:rsidRPr="008278C1">
        <w:rPr>
          <w:rFonts w:ascii="Trebuchet MS" w:hAnsi="Trebuchet MS"/>
        </w:rPr>
        <w:t xml:space="preserve"> </w:t>
      </w:r>
      <w:proofErr w:type="spellStart"/>
      <w:r w:rsidRPr="008278C1">
        <w:rPr>
          <w:rFonts w:ascii="Trebuchet MS" w:hAnsi="Trebuchet MS"/>
        </w:rPr>
        <w:t>ditu</w:t>
      </w:r>
      <w:proofErr w:type="spellEnd"/>
      <w:r w:rsidRPr="008278C1">
        <w:rPr>
          <w:rFonts w:ascii="Trebuchet MS" w:hAnsi="Trebuchet MS"/>
        </w:rPr>
        <w:t xml:space="preserve">: </w:t>
      </w:r>
      <w:proofErr w:type="spellStart"/>
      <w:r w:rsidRPr="008278C1">
        <w:rPr>
          <w:rFonts w:ascii="Trebuchet MS" w:hAnsi="Trebuchet MS"/>
        </w:rPr>
        <w:t>Europako</w:t>
      </w:r>
      <w:proofErr w:type="spellEnd"/>
      <w:r w:rsidRPr="008278C1">
        <w:rPr>
          <w:rFonts w:ascii="Trebuchet MS" w:hAnsi="Trebuchet MS"/>
        </w:rPr>
        <w:t xml:space="preserve"> </w:t>
      </w:r>
      <w:proofErr w:type="spellStart"/>
      <w:r w:rsidRPr="008278C1">
        <w:rPr>
          <w:rFonts w:ascii="Trebuchet MS" w:hAnsi="Trebuchet MS"/>
        </w:rPr>
        <w:t>Batzordea</w:t>
      </w:r>
      <w:proofErr w:type="spellEnd"/>
      <w:r w:rsidRPr="008278C1">
        <w:rPr>
          <w:rFonts w:ascii="Trebuchet MS" w:hAnsi="Trebuchet MS"/>
        </w:rPr>
        <w:t xml:space="preserve">, </w:t>
      </w:r>
      <w:proofErr w:type="spellStart"/>
      <w:r w:rsidRPr="008278C1">
        <w:rPr>
          <w:rFonts w:ascii="Trebuchet MS" w:hAnsi="Trebuchet MS"/>
        </w:rPr>
        <w:t>Ekonomia</w:t>
      </w:r>
      <w:proofErr w:type="spellEnd"/>
      <w:r w:rsidRPr="008278C1">
        <w:rPr>
          <w:rFonts w:ascii="Trebuchet MS" w:hAnsi="Trebuchet MS"/>
        </w:rPr>
        <w:t xml:space="preserve"> </w:t>
      </w:r>
      <w:proofErr w:type="spellStart"/>
      <w:r w:rsidRPr="008278C1">
        <w:rPr>
          <w:rFonts w:ascii="Trebuchet MS" w:hAnsi="Trebuchet MS"/>
        </w:rPr>
        <w:t>Lankidetza</w:t>
      </w:r>
      <w:proofErr w:type="spellEnd"/>
      <w:r w:rsidRPr="008278C1">
        <w:rPr>
          <w:rFonts w:ascii="Trebuchet MS" w:hAnsi="Trebuchet MS"/>
        </w:rPr>
        <w:t xml:space="preserve"> eta </w:t>
      </w:r>
      <w:proofErr w:type="spellStart"/>
      <w:r w:rsidRPr="008278C1">
        <w:rPr>
          <w:rFonts w:ascii="Trebuchet MS" w:hAnsi="Trebuchet MS"/>
        </w:rPr>
        <w:t>Garapenerako</w:t>
      </w:r>
      <w:proofErr w:type="spellEnd"/>
      <w:r w:rsidRPr="008278C1">
        <w:rPr>
          <w:rFonts w:ascii="Trebuchet MS" w:hAnsi="Trebuchet MS"/>
        </w:rPr>
        <w:t xml:space="preserve"> </w:t>
      </w:r>
      <w:proofErr w:type="spellStart"/>
      <w:r w:rsidRPr="008278C1">
        <w:rPr>
          <w:rFonts w:ascii="Trebuchet MS" w:hAnsi="Trebuchet MS"/>
        </w:rPr>
        <w:t>Antolakundea</w:t>
      </w:r>
      <w:proofErr w:type="spellEnd"/>
      <w:r w:rsidRPr="008278C1">
        <w:rPr>
          <w:rFonts w:ascii="Trebuchet MS" w:hAnsi="Trebuchet MS"/>
        </w:rPr>
        <w:t xml:space="preserve"> (ELGA), </w:t>
      </w:r>
      <w:proofErr w:type="spellStart"/>
      <w:r w:rsidRPr="008278C1">
        <w:rPr>
          <w:rFonts w:ascii="Trebuchet MS" w:hAnsi="Trebuchet MS"/>
        </w:rPr>
        <w:t>Europako</w:t>
      </w:r>
      <w:proofErr w:type="spellEnd"/>
      <w:r w:rsidRPr="008278C1">
        <w:rPr>
          <w:rFonts w:ascii="Trebuchet MS" w:hAnsi="Trebuchet MS"/>
        </w:rPr>
        <w:t xml:space="preserve"> </w:t>
      </w:r>
      <w:proofErr w:type="spellStart"/>
      <w:r w:rsidRPr="008278C1">
        <w:rPr>
          <w:rFonts w:ascii="Trebuchet MS" w:hAnsi="Trebuchet MS"/>
        </w:rPr>
        <w:t>Patenteen</w:t>
      </w:r>
      <w:proofErr w:type="spellEnd"/>
      <w:r w:rsidRPr="008278C1">
        <w:rPr>
          <w:rFonts w:ascii="Trebuchet MS" w:hAnsi="Trebuchet MS"/>
        </w:rPr>
        <w:t xml:space="preserve"> </w:t>
      </w:r>
      <w:proofErr w:type="spellStart"/>
      <w:r w:rsidRPr="008278C1">
        <w:rPr>
          <w:rFonts w:ascii="Trebuchet MS" w:hAnsi="Trebuchet MS"/>
        </w:rPr>
        <w:t>Bulegoa</w:t>
      </w:r>
      <w:proofErr w:type="spellEnd"/>
      <w:r w:rsidRPr="008278C1">
        <w:rPr>
          <w:rFonts w:ascii="Trebuchet MS" w:hAnsi="Trebuchet MS"/>
        </w:rPr>
        <w:t xml:space="preserve"> (EPB), </w:t>
      </w:r>
      <w:proofErr w:type="spellStart"/>
      <w:r w:rsidRPr="008278C1">
        <w:rPr>
          <w:rFonts w:ascii="Trebuchet MS" w:hAnsi="Trebuchet MS"/>
        </w:rPr>
        <w:t>Europako</w:t>
      </w:r>
      <w:proofErr w:type="spellEnd"/>
      <w:r w:rsidRPr="008278C1">
        <w:rPr>
          <w:rFonts w:ascii="Trebuchet MS" w:hAnsi="Trebuchet MS"/>
        </w:rPr>
        <w:t xml:space="preserve"> </w:t>
      </w:r>
      <w:proofErr w:type="spellStart"/>
      <w:r w:rsidRPr="008278C1">
        <w:rPr>
          <w:rFonts w:ascii="Trebuchet MS" w:hAnsi="Trebuchet MS"/>
        </w:rPr>
        <w:t>Estatistika</w:t>
      </w:r>
      <w:proofErr w:type="spellEnd"/>
      <w:r w:rsidRPr="008278C1">
        <w:rPr>
          <w:rFonts w:ascii="Trebuchet MS" w:hAnsi="Trebuchet MS"/>
        </w:rPr>
        <w:t xml:space="preserve"> </w:t>
      </w:r>
      <w:proofErr w:type="spellStart"/>
      <w:r w:rsidRPr="008278C1">
        <w:rPr>
          <w:rFonts w:ascii="Trebuchet MS" w:hAnsi="Trebuchet MS"/>
        </w:rPr>
        <w:t>Bulegoa</w:t>
      </w:r>
      <w:proofErr w:type="spellEnd"/>
      <w:r w:rsidRPr="008278C1">
        <w:rPr>
          <w:rFonts w:ascii="Trebuchet MS" w:hAnsi="Trebuchet MS"/>
        </w:rPr>
        <w:t xml:space="preserve"> (Eurostat), </w:t>
      </w:r>
      <w:proofErr w:type="spellStart"/>
      <w:r w:rsidRPr="008278C1">
        <w:rPr>
          <w:rFonts w:ascii="Trebuchet MS" w:hAnsi="Trebuchet MS"/>
        </w:rPr>
        <w:t>Estatistikako</w:t>
      </w:r>
      <w:proofErr w:type="spellEnd"/>
      <w:r w:rsidRPr="008278C1">
        <w:rPr>
          <w:rFonts w:ascii="Trebuchet MS" w:hAnsi="Trebuchet MS"/>
        </w:rPr>
        <w:t xml:space="preserve"> </w:t>
      </w:r>
      <w:proofErr w:type="spellStart"/>
      <w:r w:rsidRPr="008278C1">
        <w:rPr>
          <w:rFonts w:ascii="Trebuchet MS" w:hAnsi="Trebuchet MS"/>
        </w:rPr>
        <w:t>Institutu</w:t>
      </w:r>
      <w:proofErr w:type="spellEnd"/>
      <w:r w:rsidRPr="008278C1">
        <w:rPr>
          <w:rFonts w:ascii="Trebuchet MS" w:hAnsi="Trebuchet MS"/>
        </w:rPr>
        <w:t xml:space="preserve"> </w:t>
      </w:r>
      <w:proofErr w:type="spellStart"/>
      <w:r w:rsidRPr="008278C1">
        <w:rPr>
          <w:rFonts w:ascii="Trebuchet MS" w:hAnsi="Trebuchet MS"/>
        </w:rPr>
        <w:t>Nazionala</w:t>
      </w:r>
      <w:proofErr w:type="spellEnd"/>
      <w:r w:rsidRPr="008278C1">
        <w:rPr>
          <w:rFonts w:ascii="Trebuchet MS" w:hAnsi="Trebuchet MS"/>
        </w:rPr>
        <w:t xml:space="preserve"> (EIN), </w:t>
      </w:r>
      <w:proofErr w:type="spellStart"/>
      <w:r w:rsidRPr="008278C1">
        <w:rPr>
          <w:rFonts w:ascii="Trebuchet MS" w:hAnsi="Trebuchet MS"/>
        </w:rPr>
        <w:t>Espainiako</w:t>
      </w:r>
      <w:proofErr w:type="spellEnd"/>
      <w:r w:rsidRPr="008278C1">
        <w:rPr>
          <w:rFonts w:ascii="Trebuchet MS" w:hAnsi="Trebuchet MS"/>
        </w:rPr>
        <w:t xml:space="preserve"> </w:t>
      </w:r>
      <w:proofErr w:type="spellStart"/>
      <w:r w:rsidRPr="008278C1">
        <w:rPr>
          <w:rFonts w:ascii="Trebuchet MS" w:hAnsi="Trebuchet MS"/>
        </w:rPr>
        <w:t>Gobernuko</w:t>
      </w:r>
      <w:proofErr w:type="spellEnd"/>
      <w:r w:rsidRPr="008278C1">
        <w:rPr>
          <w:rFonts w:ascii="Trebuchet MS" w:hAnsi="Trebuchet MS"/>
        </w:rPr>
        <w:t xml:space="preserve"> </w:t>
      </w:r>
      <w:proofErr w:type="spellStart"/>
      <w:r w:rsidRPr="008278C1">
        <w:rPr>
          <w:rFonts w:ascii="Trebuchet MS" w:hAnsi="Trebuchet MS"/>
        </w:rPr>
        <w:t>Unibertsitateen</w:t>
      </w:r>
      <w:proofErr w:type="spellEnd"/>
      <w:r w:rsidRPr="008278C1">
        <w:rPr>
          <w:rFonts w:ascii="Trebuchet MS" w:hAnsi="Trebuchet MS"/>
        </w:rPr>
        <w:t xml:space="preserve"> </w:t>
      </w:r>
      <w:proofErr w:type="spellStart"/>
      <w:r w:rsidRPr="008278C1">
        <w:rPr>
          <w:rFonts w:ascii="Trebuchet MS" w:hAnsi="Trebuchet MS"/>
        </w:rPr>
        <w:t>Ministerioa</w:t>
      </w:r>
      <w:proofErr w:type="spellEnd"/>
      <w:r w:rsidRPr="008278C1">
        <w:rPr>
          <w:rFonts w:ascii="Trebuchet MS" w:hAnsi="Trebuchet MS"/>
        </w:rPr>
        <w:t xml:space="preserve">, </w:t>
      </w:r>
      <w:proofErr w:type="spellStart"/>
      <w:r w:rsidRPr="008278C1">
        <w:rPr>
          <w:rFonts w:ascii="Trebuchet MS" w:hAnsi="Trebuchet MS"/>
        </w:rPr>
        <w:t>Euskal</w:t>
      </w:r>
      <w:proofErr w:type="spellEnd"/>
      <w:r w:rsidRPr="008278C1">
        <w:rPr>
          <w:rFonts w:ascii="Trebuchet MS" w:hAnsi="Trebuchet MS"/>
        </w:rPr>
        <w:t xml:space="preserve"> </w:t>
      </w:r>
      <w:proofErr w:type="spellStart"/>
      <w:r w:rsidRPr="008278C1">
        <w:rPr>
          <w:rFonts w:ascii="Trebuchet MS" w:hAnsi="Trebuchet MS"/>
        </w:rPr>
        <w:t>Estatistika</w:t>
      </w:r>
      <w:proofErr w:type="spellEnd"/>
      <w:r w:rsidRPr="008278C1">
        <w:rPr>
          <w:rFonts w:ascii="Trebuchet MS" w:hAnsi="Trebuchet MS"/>
        </w:rPr>
        <w:t xml:space="preserve"> </w:t>
      </w:r>
      <w:proofErr w:type="spellStart"/>
      <w:r w:rsidRPr="008278C1">
        <w:rPr>
          <w:rFonts w:ascii="Trebuchet MS" w:hAnsi="Trebuchet MS"/>
        </w:rPr>
        <w:t>Erakundea</w:t>
      </w:r>
      <w:proofErr w:type="spellEnd"/>
      <w:r w:rsidRPr="008278C1">
        <w:rPr>
          <w:rFonts w:ascii="Trebuchet MS" w:hAnsi="Trebuchet MS"/>
        </w:rPr>
        <w:t xml:space="preserve"> (</w:t>
      </w:r>
      <w:proofErr w:type="spellStart"/>
      <w:r w:rsidRPr="008278C1">
        <w:rPr>
          <w:rFonts w:ascii="Trebuchet MS" w:hAnsi="Trebuchet MS"/>
        </w:rPr>
        <w:t>Eustat</w:t>
      </w:r>
      <w:proofErr w:type="spellEnd"/>
      <w:r w:rsidRPr="008278C1">
        <w:rPr>
          <w:rFonts w:ascii="Trebuchet MS" w:hAnsi="Trebuchet MS"/>
        </w:rPr>
        <w:t xml:space="preserve">), </w:t>
      </w:r>
      <w:proofErr w:type="spellStart"/>
      <w:r w:rsidRPr="008278C1">
        <w:rPr>
          <w:rFonts w:ascii="Trebuchet MS" w:hAnsi="Trebuchet MS"/>
        </w:rPr>
        <w:t>Eusko</w:t>
      </w:r>
      <w:proofErr w:type="spellEnd"/>
      <w:r w:rsidRPr="008278C1">
        <w:rPr>
          <w:rFonts w:ascii="Trebuchet MS" w:hAnsi="Trebuchet MS"/>
        </w:rPr>
        <w:t xml:space="preserve"> </w:t>
      </w:r>
      <w:proofErr w:type="spellStart"/>
      <w:r w:rsidRPr="008278C1">
        <w:rPr>
          <w:rFonts w:ascii="Trebuchet MS" w:hAnsi="Trebuchet MS"/>
        </w:rPr>
        <w:t>Jaurlaritzako</w:t>
      </w:r>
      <w:proofErr w:type="spellEnd"/>
      <w:r w:rsidRPr="008278C1">
        <w:rPr>
          <w:rFonts w:ascii="Trebuchet MS" w:hAnsi="Trebuchet MS"/>
        </w:rPr>
        <w:t xml:space="preserve"> </w:t>
      </w:r>
      <w:proofErr w:type="spellStart"/>
      <w:r w:rsidRPr="008278C1">
        <w:rPr>
          <w:rFonts w:ascii="Trebuchet MS" w:hAnsi="Trebuchet MS"/>
        </w:rPr>
        <w:t>Hezkuntza</w:t>
      </w:r>
      <w:proofErr w:type="spellEnd"/>
      <w:r w:rsidRPr="008278C1">
        <w:rPr>
          <w:rFonts w:ascii="Trebuchet MS" w:hAnsi="Trebuchet MS"/>
        </w:rPr>
        <w:t xml:space="preserve"> Saila eta </w:t>
      </w:r>
      <w:proofErr w:type="spellStart"/>
      <w:r w:rsidRPr="008278C1">
        <w:rPr>
          <w:rFonts w:ascii="Trebuchet MS" w:hAnsi="Trebuchet MS"/>
        </w:rPr>
        <w:t>Zientziarako</w:t>
      </w:r>
      <w:proofErr w:type="spellEnd"/>
      <w:r w:rsidRPr="008278C1">
        <w:rPr>
          <w:rFonts w:ascii="Trebuchet MS" w:hAnsi="Trebuchet MS"/>
        </w:rPr>
        <w:t xml:space="preserve"> </w:t>
      </w:r>
      <w:proofErr w:type="spellStart"/>
      <w:r w:rsidRPr="008278C1">
        <w:rPr>
          <w:rFonts w:ascii="Trebuchet MS" w:hAnsi="Trebuchet MS"/>
        </w:rPr>
        <w:t>Euskal</w:t>
      </w:r>
      <w:proofErr w:type="spellEnd"/>
      <w:r w:rsidRPr="008278C1">
        <w:rPr>
          <w:rFonts w:ascii="Trebuchet MS" w:hAnsi="Trebuchet MS"/>
        </w:rPr>
        <w:t xml:space="preserve"> </w:t>
      </w:r>
      <w:proofErr w:type="spellStart"/>
      <w:r w:rsidRPr="008278C1">
        <w:rPr>
          <w:rFonts w:ascii="Trebuchet MS" w:hAnsi="Trebuchet MS"/>
        </w:rPr>
        <w:t>Fundazioa</w:t>
      </w:r>
      <w:proofErr w:type="spellEnd"/>
      <w:r w:rsidRPr="008278C1">
        <w:rPr>
          <w:rFonts w:ascii="Trebuchet MS" w:hAnsi="Trebuchet MS"/>
        </w:rPr>
        <w:t xml:space="preserve"> (</w:t>
      </w:r>
      <w:proofErr w:type="spellStart"/>
      <w:r w:rsidRPr="008278C1">
        <w:rPr>
          <w:rFonts w:ascii="Trebuchet MS" w:hAnsi="Trebuchet MS"/>
        </w:rPr>
        <w:t>Ikerbasque</w:t>
      </w:r>
      <w:proofErr w:type="spellEnd"/>
      <w:r w:rsidRPr="008278C1">
        <w:rPr>
          <w:rFonts w:ascii="Trebuchet MS" w:hAnsi="Trebuchet MS"/>
        </w:rPr>
        <w:t>).</w:t>
      </w:r>
    </w:p>
    <w:p w14:paraId="0FAF057A" w14:textId="77777777" w:rsidR="008278C1" w:rsidRPr="008278C1" w:rsidRDefault="008278C1" w:rsidP="008278C1">
      <w:pPr>
        <w:jc w:val="both"/>
        <w:rPr>
          <w:rFonts w:ascii="Trebuchet MS" w:hAnsi="Trebuchet MS"/>
        </w:rPr>
      </w:pPr>
      <w:proofErr w:type="spellStart"/>
      <w:r w:rsidRPr="008278C1">
        <w:rPr>
          <w:rFonts w:ascii="Trebuchet MS" w:hAnsi="Trebuchet MS"/>
        </w:rPr>
        <w:lastRenderedPageBreak/>
        <w:t>Webguneko</w:t>
      </w:r>
      <w:proofErr w:type="spellEnd"/>
      <w:r w:rsidRPr="008278C1">
        <w:rPr>
          <w:rFonts w:ascii="Trebuchet MS" w:hAnsi="Trebuchet MS"/>
        </w:rPr>
        <w:t xml:space="preserve"> </w:t>
      </w:r>
      <w:proofErr w:type="spellStart"/>
      <w:r w:rsidRPr="008278C1">
        <w:rPr>
          <w:rFonts w:ascii="Trebuchet MS" w:hAnsi="Trebuchet MS"/>
        </w:rPr>
        <w:t>iragazkiei</w:t>
      </w:r>
      <w:proofErr w:type="spellEnd"/>
      <w:r w:rsidRPr="008278C1">
        <w:rPr>
          <w:rFonts w:ascii="Trebuchet MS" w:hAnsi="Trebuchet MS"/>
        </w:rPr>
        <w:t xml:space="preserve"> esker, </w:t>
      </w:r>
      <w:proofErr w:type="spellStart"/>
      <w:r w:rsidRPr="008278C1">
        <w:rPr>
          <w:rFonts w:ascii="Trebuchet MS" w:hAnsi="Trebuchet MS"/>
        </w:rPr>
        <w:t>besteak</w:t>
      </w:r>
      <w:proofErr w:type="spellEnd"/>
      <w:r w:rsidRPr="008278C1">
        <w:rPr>
          <w:rFonts w:ascii="Trebuchet MS" w:hAnsi="Trebuchet MS"/>
        </w:rPr>
        <w:t xml:space="preserve"> </w:t>
      </w:r>
      <w:proofErr w:type="spellStart"/>
      <w:r w:rsidRPr="008278C1">
        <w:rPr>
          <w:rFonts w:ascii="Trebuchet MS" w:hAnsi="Trebuchet MS"/>
        </w:rPr>
        <w:t>beste</w:t>
      </w:r>
      <w:proofErr w:type="spellEnd"/>
      <w:r w:rsidRPr="008278C1">
        <w:rPr>
          <w:rFonts w:ascii="Trebuchet MS" w:hAnsi="Trebuchet MS"/>
        </w:rPr>
        <w:t xml:space="preserve">, </w:t>
      </w:r>
      <w:proofErr w:type="spellStart"/>
      <w:r w:rsidRPr="008278C1">
        <w:rPr>
          <w:rFonts w:ascii="Trebuchet MS" w:hAnsi="Trebuchet MS"/>
        </w:rPr>
        <w:t>datu</w:t>
      </w:r>
      <w:proofErr w:type="spellEnd"/>
      <w:r w:rsidRPr="008278C1">
        <w:rPr>
          <w:rFonts w:ascii="Trebuchet MS" w:hAnsi="Trebuchet MS"/>
        </w:rPr>
        <w:t xml:space="preserve"> </w:t>
      </w:r>
      <w:proofErr w:type="spellStart"/>
      <w:r w:rsidRPr="008278C1">
        <w:rPr>
          <w:rFonts w:ascii="Trebuchet MS" w:hAnsi="Trebuchet MS"/>
        </w:rPr>
        <w:t>guztiak</w:t>
      </w:r>
      <w:proofErr w:type="spellEnd"/>
      <w:r w:rsidRPr="008278C1">
        <w:rPr>
          <w:rFonts w:ascii="Trebuchet MS" w:hAnsi="Trebuchet MS"/>
        </w:rPr>
        <w:t xml:space="preserve"> </w:t>
      </w:r>
      <w:proofErr w:type="spellStart"/>
      <w:r w:rsidRPr="008278C1">
        <w:rPr>
          <w:rFonts w:ascii="Trebuchet MS" w:hAnsi="Trebuchet MS"/>
        </w:rPr>
        <w:t>sektore</w:t>
      </w:r>
      <w:proofErr w:type="spellEnd"/>
      <w:r w:rsidRPr="008278C1">
        <w:rPr>
          <w:rFonts w:ascii="Trebuchet MS" w:hAnsi="Trebuchet MS"/>
        </w:rPr>
        <w:t xml:space="preserve">, </w:t>
      </w:r>
      <w:proofErr w:type="spellStart"/>
      <w:r w:rsidRPr="008278C1">
        <w:rPr>
          <w:rFonts w:ascii="Trebuchet MS" w:hAnsi="Trebuchet MS"/>
        </w:rPr>
        <w:t>enpresa</w:t>
      </w:r>
      <w:proofErr w:type="spellEnd"/>
      <w:r w:rsidRPr="008278C1">
        <w:rPr>
          <w:rFonts w:ascii="Trebuchet MS" w:hAnsi="Trebuchet MS"/>
        </w:rPr>
        <w:t xml:space="preserve">, agente, </w:t>
      </w:r>
      <w:proofErr w:type="spellStart"/>
      <w:r w:rsidRPr="008278C1">
        <w:rPr>
          <w:rFonts w:ascii="Trebuchet MS" w:hAnsi="Trebuchet MS"/>
        </w:rPr>
        <w:t>emaitza</w:t>
      </w:r>
      <w:proofErr w:type="spellEnd"/>
      <w:r w:rsidRPr="008278C1">
        <w:rPr>
          <w:rFonts w:ascii="Trebuchet MS" w:hAnsi="Trebuchet MS"/>
        </w:rPr>
        <w:t xml:space="preserve"> </w:t>
      </w:r>
      <w:proofErr w:type="spellStart"/>
      <w:r w:rsidRPr="008278C1">
        <w:rPr>
          <w:rFonts w:ascii="Trebuchet MS" w:hAnsi="Trebuchet MS"/>
        </w:rPr>
        <w:t>edo</w:t>
      </w:r>
      <w:proofErr w:type="spellEnd"/>
      <w:r w:rsidRPr="008278C1">
        <w:rPr>
          <w:rFonts w:ascii="Trebuchet MS" w:hAnsi="Trebuchet MS"/>
        </w:rPr>
        <w:t xml:space="preserve"> </w:t>
      </w:r>
      <w:proofErr w:type="spellStart"/>
      <w:r w:rsidRPr="008278C1">
        <w:rPr>
          <w:rFonts w:ascii="Trebuchet MS" w:hAnsi="Trebuchet MS"/>
        </w:rPr>
        <w:t>lurralde</w:t>
      </w:r>
      <w:proofErr w:type="spellEnd"/>
      <w:r w:rsidRPr="008278C1">
        <w:rPr>
          <w:rFonts w:ascii="Trebuchet MS" w:hAnsi="Trebuchet MS"/>
        </w:rPr>
        <w:t xml:space="preserve"> </w:t>
      </w:r>
      <w:proofErr w:type="spellStart"/>
      <w:r w:rsidRPr="008278C1">
        <w:rPr>
          <w:rFonts w:ascii="Trebuchet MS" w:hAnsi="Trebuchet MS"/>
        </w:rPr>
        <w:t>historikoaren</w:t>
      </w:r>
      <w:proofErr w:type="spellEnd"/>
      <w:r w:rsidRPr="008278C1">
        <w:rPr>
          <w:rFonts w:ascii="Trebuchet MS" w:hAnsi="Trebuchet MS"/>
        </w:rPr>
        <w:t xml:space="preserve"> </w:t>
      </w:r>
      <w:proofErr w:type="spellStart"/>
      <w:r w:rsidRPr="008278C1">
        <w:rPr>
          <w:rFonts w:ascii="Trebuchet MS" w:hAnsi="Trebuchet MS"/>
        </w:rPr>
        <w:t>arabera</w:t>
      </w:r>
      <w:proofErr w:type="spellEnd"/>
      <w:r w:rsidRPr="008278C1">
        <w:rPr>
          <w:rFonts w:ascii="Trebuchet MS" w:hAnsi="Trebuchet MS"/>
        </w:rPr>
        <w:t xml:space="preserve"> </w:t>
      </w:r>
      <w:proofErr w:type="spellStart"/>
      <w:r w:rsidRPr="008278C1">
        <w:rPr>
          <w:rFonts w:ascii="Trebuchet MS" w:hAnsi="Trebuchet MS"/>
        </w:rPr>
        <w:t>iragaz</w:t>
      </w:r>
      <w:proofErr w:type="spellEnd"/>
      <w:r w:rsidRPr="008278C1">
        <w:rPr>
          <w:rFonts w:ascii="Trebuchet MS" w:hAnsi="Trebuchet MS"/>
        </w:rPr>
        <w:t xml:space="preserve"> </w:t>
      </w:r>
      <w:proofErr w:type="spellStart"/>
      <w:r w:rsidRPr="008278C1">
        <w:rPr>
          <w:rFonts w:ascii="Trebuchet MS" w:hAnsi="Trebuchet MS"/>
        </w:rPr>
        <w:t>daitezke</w:t>
      </w:r>
      <w:proofErr w:type="spellEnd"/>
      <w:r w:rsidRPr="008278C1">
        <w:rPr>
          <w:rFonts w:ascii="Trebuchet MS" w:hAnsi="Trebuchet MS"/>
        </w:rPr>
        <w:t xml:space="preserve">. Hala, tresna oso </w:t>
      </w:r>
      <w:proofErr w:type="spellStart"/>
      <w:r w:rsidRPr="008278C1">
        <w:rPr>
          <w:rFonts w:ascii="Trebuchet MS" w:hAnsi="Trebuchet MS"/>
        </w:rPr>
        <w:t>erabilgarria</w:t>
      </w:r>
      <w:proofErr w:type="spellEnd"/>
      <w:r w:rsidRPr="008278C1">
        <w:rPr>
          <w:rFonts w:ascii="Trebuchet MS" w:hAnsi="Trebuchet MS"/>
        </w:rPr>
        <w:t xml:space="preserve"> da </w:t>
      </w:r>
      <w:proofErr w:type="spellStart"/>
      <w:r w:rsidRPr="008278C1">
        <w:rPr>
          <w:rFonts w:ascii="Trebuchet MS" w:hAnsi="Trebuchet MS"/>
        </w:rPr>
        <w:t>gaiari</w:t>
      </w:r>
      <w:proofErr w:type="spellEnd"/>
      <w:r w:rsidRPr="008278C1">
        <w:rPr>
          <w:rFonts w:ascii="Trebuchet MS" w:hAnsi="Trebuchet MS"/>
        </w:rPr>
        <w:t xml:space="preserve"> </w:t>
      </w:r>
      <w:proofErr w:type="spellStart"/>
      <w:r w:rsidRPr="008278C1">
        <w:rPr>
          <w:rFonts w:ascii="Trebuchet MS" w:hAnsi="Trebuchet MS"/>
        </w:rPr>
        <w:t>buruzko</w:t>
      </w:r>
      <w:proofErr w:type="spellEnd"/>
      <w:r w:rsidRPr="008278C1">
        <w:rPr>
          <w:rFonts w:ascii="Trebuchet MS" w:hAnsi="Trebuchet MS"/>
        </w:rPr>
        <w:t xml:space="preserve"> </w:t>
      </w:r>
      <w:proofErr w:type="spellStart"/>
      <w:r w:rsidRPr="008278C1">
        <w:rPr>
          <w:rFonts w:ascii="Trebuchet MS" w:hAnsi="Trebuchet MS"/>
        </w:rPr>
        <w:t>beste</w:t>
      </w:r>
      <w:proofErr w:type="spellEnd"/>
      <w:r w:rsidRPr="008278C1">
        <w:rPr>
          <w:rFonts w:ascii="Trebuchet MS" w:hAnsi="Trebuchet MS"/>
        </w:rPr>
        <w:t xml:space="preserve"> </w:t>
      </w:r>
      <w:proofErr w:type="spellStart"/>
      <w:r w:rsidRPr="008278C1">
        <w:rPr>
          <w:rFonts w:ascii="Trebuchet MS" w:hAnsi="Trebuchet MS"/>
        </w:rPr>
        <w:t>ikerketa</w:t>
      </w:r>
      <w:proofErr w:type="spellEnd"/>
      <w:r w:rsidRPr="008278C1">
        <w:rPr>
          <w:rFonts w:ascii="Trebuchet MS" w:hAnsi="Trebuchet MS"/>
        </w:rPr>
        <w:t xml:space="preserve">, </w:t>
      </w:r>
      <w:proofErr w:type="spellStart"/>
      <w:r w:rsidRPr="008278C1">
        <w:rPr>
          <w:rFonts w:ascii="Trebuchet MS" w:hAnsi="Trebuchet MS"/>
        </w:rPr>
        <w:t>azterketa</w:t>
      </w:r>
      <w:proofErr w:type="spellEnd"/>
      <w:r w:rsidRPr="008278C1">
        <w:rPr>
          <w:rFonts w:ascii="Trebuchet MS" w:hAnsi="Trebuchet MS"/>
        </w:rPr>
        <w:t xml:space="preserve"> </w:t>
      </w:r>
      <w:proofErr w:type="spellStart"/>
      <w:r w:rsidRPr="008278C1">
        <w:rPr>
          <w:rFonts w:ascii="Trebuchet MS" w:hAnsi="Trebuchet MS"/>
        </w:rPr>
        <w:t>edo</w:t>
      </w:r>
      <w:proofErr w:type="spellEnd"/>
      <w:r w:rsidRPr="008278C1">
        <w:rPr>
          <w:rFonts w:ascii="Trebuchet MS" w:hAnsi="Trebuchet MS"/>
        </w:rPr>
        <w:t xml:space="preserve"> </w:t>
      </w:r>
      <w:proofErr w:type="spellStart"/>
      <w:r w:rsidRPr="008278C1">
        <w:rPr>
          <w:rFonts w:ascii="Trebuchet MS" w:hAnsi="Trebuchet MS"/>
        </w:rPr>
        <w:t>kazetaritza-testu</w:t>
      </w:r>
      <w:proofErr w:type="spellEnd"/>
      <w:r w:rsidRPr="008278C1">
        <w:rPr>
          <w:rFonts w:ascii="Trebuchet MS" w:hAnsi="Trebuchet MS"/>
        </w:rPr>
        <w:t xml:space="preserve"> </w:t>
      </w:r>
      <w:proofErr w:type="spellStart"/>
      <w:r w:rsidRPr="008278C1">
        <w:rPr>
          <w:rFonts w:ascii="Trebuchet MS" w:hAnsi="Trebuchet MS"/>
        </w:rPr>
        <w:t>batzuk</w:t>
      </w:r>
      <w:proofErr w:type="spellEnd"/>
      <w:r w:rsidRPr="008278C1">
        <w:rPr>
          <w:rFonts w:ascii="Trebuchet MS" w:hAnsi="Trebuchet MS"/>
        </w:rPr>
        <w:t xml:space="preserve"> </w:t>
      </w:r>
      <w:proofErr w:type="spellStart"/>
      <w:r w:rsidRPr="008278C1">
        <w:rPr>
          <w:rFonts w:ascii="Trebuchet MS" w:hAnsi="Trebuchet MS"/>
        </w:rPr>
        <w:t>egiteko</w:t>
      </w:r>
      <w:proofErr w:type="spellEnd"/>
      <w:r w:rsidRPr="008278C1">
        <w:rPr>
          <w:rFonts w:ascii="Trebuchet MS" w:hAnsi="Trebuchet MS"/>
        </w:rPr>
        <w:t>.</w:t>
      </w:r>
    </w:p>
    <w:p w14:paraId="625B6E98" w14:textId="77777777" w:rsidR="008278C1" w:rsidRDefault="008278C1" w:rsidP="008278C1">
      <w:pPr>
        <w:jc w:val="both"/>
        <w:rPr>
          <w:rFonts w:ascii="Trebuchet MS" w:hAnsi="Trebuchet MS"/>
        </w:rPr>
      </w:pPr>
      <w:proofErr w:type="spellStart"/>
      <w:r w:rsidRPr="008278C1">
        <w:rPr>
          <w:rFonts w:ascii="Trebuchet MS" w:hAnsi="Trebuchet MS"/>
        </w:rPr>
        <w:t>Eguneratze</w:t>
      </w:r>
      <w:proofErr w:type="spellEnd"/>
      <w:r w:rsidRPr="008278C1">
        <w:rPr>
          <w:rFonts w:ascii="Trebuchet MS" w:hAnsi="Trebuchet MS"/>
        </w:rPr>
        <w:t xml:space="preserve"> </w:t>
      </w:r>
      <w:proofErr w:type="spellStart"/>
      <w:r w:rsidRPr="008278C1">
        <w:rPr>
          <w:rFonts w:ascii="Trebuchet MS" w:hAnsi="Trebuchet MS"/>
        </w:rPr>
        <w:t>berrian</w:t>
      </w:r>
      <w:proofErr w:type="spellEnd"/>
      <w:r w:rsidRPr="008278C1">
        <w:rPr>
          <w:rFonts w:ascii="Trebuchet MS" w:hAnsi="Trebuchet MS"/>
        </w:rPr>
        <w:t xml:space="preserve"> 2023koa </w:t>
      </w:r>
      <w:proofErr w:type="spellStart"/>
      <w:r w:rsidRPr="008278C1">
        <w:rPr>
          <w:rFonts w:ascii="Trebuchet MS" w:hAnsi="Trebuchet MS"/>
        </w:rPr>
        <w:t>informazioa</w:t>
      </w:r>
      <w:proofErr w:type="spellEnd"/>
      <w:r w:rsidRPr="008278C1">
        <w:rPr>
          <w:rFonts w:ascii="Trebuchet MS" w:hAnsi="Trebuchet MS"/>
        </w:rPr>
        <w:t xml:space="preserve"> </w:t>
      </w:r>
      <w:proofErr w:type="spellStart"/>
      <w:r w:rsidRPr="008278C1">
        <w:rPr>
          <w:rFonts w:ascii="Trebuchet MS" w:hAnsi="Trebuchet MS"/>
        </w:rPr>
        <w:t>bildu</w:t>
      </w:r>
      <w:proofErr w:type="spellEnd"/>
      <w:r w:rsidRPr="008278C1">
        <w:rPr>
          <w:rFonts w:ascii="Trebuchet MS" w:hAnsi="Trebuchet MS"/>
        </w:rPr>
        <w:t xml:space="preserve"> da, eta </w:t>
      </w:r>
      <w:proofErr w:type="spellStart"/>
      <w:r w:rsidRPr="008278C1">
        <w:rPr>
          <w:rFonts w:ascii="Trebuchet MS" w:hAnsi="Trebuchet MS"/>
        </w:rPr>
        <w:t>bertatik</w:t>
      </w:r>
      <w:proofErr w:type="spellEnd"/>
      <w:r w:rsidRPr="008278C1">
        <w:rPr>
          <w:rFonts w:ascii="Trebuchet MS" w:hAnsi="Trebuchet MS"/>
        </w:rPr>
        <w:t xml:space="preserve"> </w:t>
      </w:r>
      <w:proofErr w:type="spellStart"/>
      <w:r w:rsidRPr="008278C1">
        <w:rPr>
          <w:rFonts w:ascii="Trebuchet MS" w:hAnsi="Trebuchet MS"/>
        </w:rPr>
        <w:t>Euskadiko</w:t>
      </w:r>
      <w:proofErr w:type="spellEnd"/>
      <w:r w:rsidRPr="008278C1">
        <w:rPr>
          <w:rFonts w:ascii="Trebuchet MS" w:hAnsi="Trebuchet MS"/>
        </w:rPr>
        <w:t xml:space="preserve"> </w:t>
      </w:r>
      <w:proofErr w:type="spellStart"/>
      <w:r w:rsidRPr="008278C1">
        <w:rPr>
          <w:rFonts w:ascii="Trebuchet MS" w:hAnsi="Trebuchet MS"/>
        </w:rPr>
        <w:t>I+G+b</w:t>
      </w:r>
      <w:proofErr w:type="spellEnd"/>
      <w:r w:rsidRPr="008278C1">
        <w:rPr>
          <w:rFonts w:ascii="Trebuchet MS" w:hAnsi="Trebuchet MS"/>
        </w:rPr>
        <w:t xml:space="preserve"> </w:t>
      </w:r>
      <w:proofErr w:type="spellStart"/>
      <w:r w:rsidRPr="008278C1">
        <w:rPr>
          <w:rFonts w:ascii="Trebuchet MS" w:hAnsi="Trebuchet MS"/>
        </w:rPr>
        <w:t>arloaren</w:t>
      </w:r>
      <w:proofErr w:type="spellEnd"/>
      <w:r w:rsidRPr="008278C1">
        <w:rPr>
          <w:rFonts w:ascii="Trebuchet MS" w:hAnsi="Trebuchet MS"/>
        </w:rPr>
        <w:t xml:space="preserve"> </w:t>
      </w:r>
      <w:proofErr w:type="spellStart"/>
      <w:r w:rsidRPr="008278C1">
        <w:rPr>
          <w:rFonts w:ascii="Trebuchet MS" w:hAnsi="Trebuchet MS"/>
        </w:rPr>
        <w:t>bilakaerari</w:t>
      </w:r>
      <w:proofErr w:type="spellEnd"/>
      <w:r w:rsidRPr="008278C1">
        <w:rPr>
          <w:rFonts w:ascii="Trebuchet MS" w:hAnsi="Trebuchet MS"/>
        </w:rPr>
        <w:t xml:space="preserve"> </w:t>
      </w:r>
      <w:proofErr w:type="spellStart"/>
      <w:r w:rsidRPr="008278C1">
        <w:rPr>
          <w:rFonts w:ascii="Trebuchet MS" w:hAnsi="Trebuchet MS"/>
        </w:rPr>
        <w:t>buruzko</w:t>
      </w:r>
      <w:proofErr w:type="spellEnd"/>
      <w:r w:rsidRPr="008278C1">
        <w:rPr>
          <w:rFonts w:ascii="Trebuchet MS" w:hAnsi="Trebuchet MS"/>
        </w:rPr>
        <w:t xml:space="preserve"> </w:t>
      </w:r>
      <w:proofErr w:type="spellStart"/>
      <w:r w:rsidRPr="008278C1">
        <w:rPr>
          <w:rFonts w:ascii="Trebuchet MS" w:hAnsi="Trebuchet MS"/>
        </w:rPr>
        <w:t>intereseko</w:t>
      </w:r>
      <w:proofErr w:type="spellEnd"/>
      <w:r w:rsidRPr="008278C1">
        <w:rPr>
          <w:rFonts w:ascii="Trebuchet MS" w:hAnsi="Trebuchet MS"/>
        </w:rPr>
        <w:t xml:space="preserve"> </w:t>
      </w:r>
      <w:proofErr w:type="spellStart"/>
      <w:r w:rsidRPr="008278C1">
        <w:rPr>
          <w:rFonts w:ascii="Trebuchet MS" w:hAnsi="Trebuchet MS"/>
        </w:rPr>
        <w:t>datu</w:t>
      </w:r>
      <w:proofErr w:type="spellEnd"/>
      <w:r w:rsidRPr="008278C1">
        <w:rPr>
          <w:rFonts w:ascii="Trebuchet MS" w:hAnsi="Trebuchet MS"/>
        </w:rPr>
        <w:t xml:space="preserve"> </w:t>
      </w:r>
      <w:proofErr w:type="spellStart"/>
      <w:r w:rsidRPr="008278C1">
        <w:rPr>
          <w:rFonts w:ascii="Trebuchet MS" w:hAnsi="Trebuchet MS"/>
        </w:rPr>
        <w:t>hauek</w:t>
      </w:r>
      <w:proofErr w:type="spellEnd"/>
      <w:r w:rsidRPr="008278C1">
        <w:rPr>
          <w:rFonts w:ascii="Trebuchet MS" w:hAnsi="Trebuchet MS"/>
        </w:rPr>
        <w:t xml:space="preserve"> </w:t>
      </w:r>
      <w:proofErr w:type="spellStart"/>
      <w:r w:rsidRPr="008278C1">
        <w:rPr>
          <w:rFonts w:ascii="Trebuchet MS" w:hAnsi="Trebuchet MS"/>
        </w:rPr>
        <w:t>eskura</w:t>
      </w:r>
      <w:proofErr w:type="spellEnd"/>
      <w:r w:rsidRPr="008278C1">
        <w:rPr>
          <w:rFonts w:ascii="Trebuchet MS" w:hAnsi="Trebuchet MS"/>
        </w:rPr>
        <w:t xml:space="preserve"> </w:t>
      </w:r>
      <w:proofErr w:type="spellStart"/>
      <w:r w:rsidRPr="008278C1">
        <w:rPr>
          <w:rFonts w:ascii="Trebuchet MS" w:hAnsi="Trebuchet MS"/>
        </w:rPr>
        <w:t>daitezke</w:t>
      </w:r>
      <w:proofErr w:type="spellEnd"/>
      <w:r w:rsidRPr="008278C1">
        <w:rPr>
          <w:rFonts w:ascii="Trebuchet MS" w:hAnsi="Trebuchet MS"/>
        </w:rPr>
        <w:t>:</w:t>
      </w:r>
    </w:p>
    <w:p w14:paraId="0DBD826D" w14:textId="77777777" w:rsidR="008278C1" w:rsidRDefault="008278C1" w:rsidP="008278C1">
      <w:pPr>
        <w:jc w:val="both"/>
        <w:rPr>
          <w:rFonts w:ascii="Trebuchet MS" w:hAnsi="Trebuchet MS"/>
        </w:rPr>
      </w:pPr>
    </w:p>
    <w:p w14:paraId="3B825AE5" w14:textId="6388DDD7" w:rsidR="007E57A5" w:rsidRPr="007E57A5" w:rsidRDefault="007E57A5" w:rsidP="007E57A5">
      <w:pPr>
        <w:pStyle w:val="Prrafodelista"/>
        <w:numPr>
          <w:ilvl w:val="0"/>
          <w:numId w:val="8"/>
        </w:numPr>
        <w:rPr>
          <w:rFonts w:ascii="Trebuchet MS" w:hAnsi="Trebuchet MS"/>
        </w:rPr>
      </w:pPr>
      <w:r w:rsidRPr="007E57A5">
        <w:rPr>
          <w:rFonts w:ascii="Trebuchet MS" w:hAnsi="Trebuchet MS"/>
          <w:b/>
          <w:bCs/>
          <w:lang w:val="en-GB"/>
        </w:rPr>
        <w:t xml:space="preserve">Marka </w:t>
      </w:r>
      <w:proofErr w:type="spellStart"/>
      <w:r w:rsidRPr="007E57A5">
        <w:rPr>
          <w:rFonts w:ascii="Trebuchet MS" w:hAnsi="Trebuchet MS"/>
          <w:b/>
          <w:bCs/>
          <w:lang w:val="en-GB"/>
        </w:rPr>
        <w:t>historikoa</w:t>
      </w:r>
      <w:proofErr w:type="spellEnd"/>
      <w:r w:rsidRPr="007E57A5">
        <w:rPr>
          <w:rFonts w:ascii="Trebuchet MS" w:hAnsi="Trebuchet MS"/>
          <w:b/>
          <w:bCs/>
          <w:lang w:val="en-GB"/>
        </w:rPr>
        <w:t xml:space="preserve"> I+G </w:t>
      </w:r>
      <w:proofErr w:type="spellStart"/>
      <w:r w:rsidRPr="007E57A5">
        <w:rPr>
          <w:rFonts w:ascii="Trebuchet MS" w:hAnsi="Trebuchet MS"/>
          <w:b/>
          <w:bCs/>
          <w:lang w:val="en-GB"/>
        </w:rPr>
        <w:t>inbertsioan</w:t>
      </w:r>
      <w:proofErr w:type="spellEnd"/>
      <w:r w:rsidRPr="007E57A5">
        <w:rPr>
          <w:rFonts w:ascii="Trebuchet MS" w:hAnsi="Trebuchet MS"/>
          <w:b/>
          <w:bCs/>
          <w:lang w:val="en-GB"/>
        </w:rPr>
        <w:t xml:space="preserve">. </w:t>
      </w:r>
      <w:proofErr w:type="spellStart"/>
      <w:r w:rsidRPr="007E57A5">
        <w:rPr>
          <w:rFonts w:ascii="Trebuchet MS" w:hAnsi="Trebuchet MS"/>
          <w:lang w:val="en-GB"/>
        </w:rPr>
        <w:t>Euskadik</w:t>
      </w:r>
      <w:proofErr w:type="spellEnd"/>
      <w:r w:rsidRPr="007E57A5">
        <w:rPr>
          <w:rFonts w:ascii="Trebuchet MS" w:hAnsi="Trebuchet MS"/>
          <w:lang w:val="en-GB"/>
        </w:rPr>
        <w:t xml:space="preserve"> 2023an </w:t>
      </w:r>
      <w:proofErr w:type="spellStart"/>
      <w:r w:rsidRPr="007E57A5">
        <w:rPr>
          <w:rFonts w:ascii="Trebuchet MS" w:hAnsi="Trebuchet MS"/>
          <w:lang w:val="en-GB"/>
        </w:rPr>
        <w:t>marka</w:t>
      </w:r>
      <w:proofErr w:type="spellEnd"/>
      <w:r w:rsidRPr="007E57A5">
        <w:rPr>
          <w:rFonts w:ascii="Trebuchet MS" w:hAnsi="Trebuchet MS"/>
          <w:lang w:val="en-GB"/>
        </w:rPr>
        <w:t xml:space="preserve"> </w:t>
      </w:r>
      <w:proofErr w:type="spellStart"/>
      <w:r w:rsidRPr="007E57A5">
        <w:rPr>
          <w:rFonts w:ascii="Trebuchet MS" w:hAnsi="Trebuchet MS"/>
          <w:lang w:val="en-GB"/>
        </w:rPr>
        <w:t>historikoa</w:t>
      </w:r>
      <w:proofErr w:type="spellEnd"/>
      <w:r w:rsidRPr="007E57A5">
        <w:rPr>
          <w:rFonts w:ascii="Trebuchet MS" w:hAnsi="Trebuchet MS"/>
          <w:lang w:val="en-GB"/>
        </w:rPr>
        <w:t xml:space="preserve"> </w:t>
      </w:r>
      <w:proofErr w:type="spellStart"/>
      <w:r w:rsidRPr="007E57A5">
        <w:rPr>
          <w:rFonts w:ascii="Trebuchet MS" w:hAnsi="Trebuchet MS"/>
          <w:lang w:val="en-GB"/>
        </w:rPr>
        <w:t>lortu</w:t>
      </w:r>
      <w:proofErr w:type="spellEnd"/>
      <w:r w:rsidRPr="007E57A5">
        <w:rPr>
          <w:rFonts w:ascii="Trebuchet MS" w:hAnsi="Trebuchet MS"/>
          <w:lang w:val="en-GB"/>
        </w:rPr>
        <w:t xml:space="preserve"> </w:t>
      </w:r>
      <w:proofErr w:type="spellStart"/>
      <w:r w:rsidRPr="007E57A5">
        <w:rPr>
          <w:rFonts w:ascii="Trebuchet MS" w:hAnsi="Trebuchet MS"/>
          <w:lang w:val="en-GB"/>
        </w:rPr>
        <w:t>zuen</w:t>
      </w:r>
      <w:proofErr w:type="spellEnd"/>
      <w:r w:rsidRPr="007E57A5">
        <w:rPr>
          <w:rFonts w:ascii="Trebuchet MS" w:hAnsi="Trebuchet MS"/>
          <w:lang w:val="en-GB"/>
        </w:rPr>
        <w:t xml:space="preserve"> I+G </w:t>
      </w:r>
      <w:proofErr w:type="spellStart"/>
      <w:r w:rsidRPr="007E57A5">
        <w:rPr>
          <w:rFonts w:ascii="Trebuchet MS" w:hAnsi="Trebuchet MS"/>
          <w:lang w:val="en-GB"/>
        </w:rPr>
        <w:t>arloan</w:t>
      </w:r>
      <w:proofErr w:type="spellEnd"/>
      <w:r w:rsidRPr="007E57A5">
        <w:rPr>
          <w:rFonts w:ascii="Trebuchet MS" w:hAnsi="Trebuchet MS"/>
          <w:lang w:val="en-GB"/>
        </w:rPr>
        <w:t xml:space="preserve"> </w:t>
      </w:r>
      <w:proofErr w:type="spellStart"/>
      <w:r w:rsidRPr="007E57A5">
        <w:rPr>
          <w:rFonts w:ascii="Trebuchet MS" w:hAnsi="Trebuchet MS"/>
          <w:lang w:val="en-GB"/>
        </w:rPr>
        <w:t>egindako</w:t>
      </w:r>
      <w:proofErr w:type="spellEnd"/>
      <w:r w:rsidRPr="007E57A5">
        <w:rPr>
          <w:rFonts w:ascii="Trebuchet MS" w:hAnsi="Trebuchet MS"/>
          <w:lang w:val="en-GB"/>
        </w:rPr>
        <w:t xml:space="preserve"> </w:t>
      </w:r>
      <w:proofErr w:type="spellStart"/>
      <w:r w:rsidRPr="007E57A5">
        <w:rPr>
          <w:rFonts w:ascii="Trebuchet MS" w:hAnsi="Trebuchet MS"/>
          <w:lang w:val="en-GB"/>
        </w:rPr>
        <w:t>inbertsioan</w:t>
      </w:r>
      <w:proofErr w:type="spellEnd"/>
      <w:r w:rsidRPr="007E57A5">
        <w:rPr>
          <w:rFonts w:ascii="Trebuchet MS" w:hAnsi="Trebuchet MS"/>
          <w:lang w:val="en-GB"/>
        </w:rPr>
        <w:t xml:space="preserve">: 2.002 </w:t>
      </w:r>
      <w:proofErr w:type="spellStart"/>
      <w:r w:rsidRPr="007E57A5">
        <w:rPr>
          <w:rFonts w:ascii="Trebuchet MS" w:hAnsi="Trebuchet MS"/>
          <w:lang w:val="en-GB"/>
        </w:rPr>
        <w:t>milioi</w:t>
      </w:r>
      <w:proofErr w:type="spellEnd"/>
      <w:r w:rsidRPr="007E57A5">
        <w:rPr>
          <w:rFonts w:ascii="Trebuchet MS" w:hAnsi="Trebuchet MS"/>
          <w:lang w:val="en-GB"/>
        </w:rPr>
        <w:t xml:space="preserve"> euro, </w:t>
      </w:r>
      <w:proofErr w:type="spellStart"/>
      <w:r w:rsidRPr="007E57A5">
        <w:rPr>
          <w:rFonts w:ascii="Trebuchet MS" w:hAnsi="Trebuchet MS"/>
          <w:lang w:val="en-GB"/>
        </w:rPr>
        <w:t>hau</w:t>
      </w:r>
      <w:proofErr w:type="spellEnd"/>
      <w:r w:rsidRPr="007E57A5">
        <w:rPr>
          <w:rFonts w:ascii="Trebuchet MS" w:hAnsi="Trebuchet MS"/>
          <w:lang w:val="en-GB"/>
        </w:rPr>
        <w:t xml:space="preserve"> da, </w:t>
      </w:r>
      <w:proofErr w:type="spellStart"/>
      <w:r w:rsidRPr="007E57A5">
        <w:rPr>
          <w:rFonts w:ascii="Trebuchet MS" w:hAnsi="Trebuchet MS"/>
          <w:lang w:val="en-GB"/>
        </w:rPr>
        <w:t>aurreko</w:t>
      </w:r>
      <w:proofErr w:type="spellEnd"/>
      <w:r w:rsidRPr="007E57A5">
        <w:rPr>
          <w:rFonts w:ascii="Trebuchet MS" w:hAnsi="Trebuchet MS"/>
          <w:lang w:val="en-GB"/>
        </w:rPr>
        <w:t xml:space="preserve"> </w:t>
      </w:r>
      <w:proofErr w:type="spellStart"/>
      <w:r w:rsidRPr="007E57A5">
        <w:rPr>
          <w:rFonts w:ascii="Trebuchet MS" w:hAnsi="Trebuchet MS"/>
          <w:lang w:val="en-GB"/>
        </w:rPr>
        <w:t>urtean</w:t>
      </w:r>
      <w:proofErr w:type="spellEnd"/>
      <w:r w:rsidRPr="007E57A5">
        <w:rPr>
          <w:rFonts w:ascii="Trebuchet MS" w:hAnsi="Trebuchet MS"/>
          <w:lang w:val="en-GB"/>
        </w:rPr>
        <w:t xml:space="preserve"> </w:t>
      </w:r>
      <w:proofErr w:type="spellStart"/>
      <w:r w:rsidRPr="007E57A5">
        <w:rPr>
          <w:rFonts w:ascii="Trebuchet MS" w:hAnsi="Trebuchet MS"/>
          <w:lang w:val="en-GB"/>
        </w:rPr>
        <w:t>baino</w:t>
      </w:r>
      <w:proofErr w:type="spellEnd"/>
      <w:r w:rsidRPr="007E57A5">
        <w:rPr>
          <w:rFonts w:ascii="Trebuchet MS" w:hAnsi="Trebuchet MS"/>
          <w:lang w:val="en-GB"/>
        </w:rPr>
        <w:t xml:space="preserve"> % 11,6 </w:t>
      </w:r>
      <w:proofErr w:type="spellStart"/>
      <w:r w:rsidRPr="007E57A5">
        <w:rPr>
          <w:rFonts w:ascii="Trebuchet MS" w:hAnsi="Trebuchet MS"/>
          <w:lang w:val="en-GB"/>
        </w:rPr>
        <w:t>gehiago</w:t>
      </w:r>
      <w:proofErr w:type="spellEnd"/>
      <w:r w:rsidRPr="007E57A5">
        <w:rPr>
          <w:rFonts w:ascii="Trebuchet MS" w:hAnsi="Trebuchet MS"/>
          <w:lang w:val="en-GB"/>
        </w:rPr>
        <w:t xml:space="preserve">. </w:t>
      </w:r>
      <w:proofErr w:type="spellStart"/>
      <w:r w:rsidRPr="007E57A5">
        <w:rPr>
          <w:rFonts w:ascii="Trebuchet MS" w:hAnsi="Trebuchet MS"/>
          <w:lang w:val="en-GB"/>
        </w:rPr>
        <w:t>Ondorioz</w:t>
      </w:r>
      <w:proofErr w:type="spellEnd"/>
      <w:r w:rsidRPr="007E57A5">
        <w:rPr>
          <w:rFonts w:ascii="Trebuchet MS" w:hAnsi="Trebuchet MS"/>
          <w:lang w:val="en-GB"/>
        </w:rPr>
        <w:t xml:space="preserve">, Barne </w:t>
      </w:r>
      <w:proofErr w:type="spellStart"/>
      <w:r w:rsidRPr="007E57A5">
        <w:rPr>
          <w:rFonts w:ascii="Trebuchet MS" w:hAnsi="Trebuchet MS"/>
          <w:lang w:val="en-GB"/>
        </w:rPr>
        <w:t>Produktu</w:t>
      </w:r>
      <w:proofErr w:type="spellEnd"/>
      <w:r w:rsidRPr="007E57A5">
        <w:rPr>
          <w:rFonts w:ascii="Trebuchet MS" w:hAnsi="Trebuchet MS"/>
          <w:lang w:val="en-GB"/>
        </w:rPr>
        <w:t xml:space="preserve"> </w:t>
      </w:r>
      <w:proofErr w:type="spellStart"/>
      <w:r w:rsidRPr="007E57A5">
        <w:rPr>
          <w:rFonts w:ascii="Trebuchet MS" w:hAnsi="Trebuchet MS"/>
          <w:lang w:val="en-GB"/>
        </w:rPr>
        <w:t>Gordinaren</w:t>
      </w:r>
      <w:proofErr w:type="spellEnd"/>
      <w:r w:rsidRPr="007E57A5">
        <w:rPr>
          <w:rFonts w:ascii="Trebuchet MS" w:hAnsi="Trebuchet MS"/>
          <w:lang w:val="en-GB"/>
        </w:rPr>
        <w:t xml:space="preserve"> (</w:t>
      </w:r>
      <w:proofErr w:type="spellStart"/>
      <w:r w:rsidRPr="007E57A5">
        <w:rPr>
          <w:rFonts w:ascii="Trebuchet MS" w:hAnsi="Trebuchet MS"/>
          <w:lang w:val="en-GB"/>
        </w:rPr>
        <w:t>BPGd</w:t>
      </w:r>
      <w:proofErr w:type="spellEnd"/>
      <w:r w:rsidRPr="007E57A5">
        <w:rPr>
          <w:rFonts w:ascii="Trebuchet MS" w:hAnsi="Trebuchet MS"/>
          <w:lang w:val="en-GB"/>
        </w:rPr>
        <w:t xml:space="preserve">) </w:t>
      </w:r>
      <w:proofErr w:type="spellStart"/>
      <w:r w:rsidRPr="007E57A5">
        <w:rPr>
          <w:rFonts w:ascii="Trebuchet MS" w:hAnsi="Trebuchet MS"/>
          <w:lang w:val="en-GB"/>
        </w:rPr>
        <w:t>gaineko</w:t>
      </w:r>
      <w:proofErr w:type="spellEnd"/>
      <w:r w:rsidRPr="007E57A5">
        <w:rPr>
          <w:rFonts w:ascii="Trebuchet MS" w:hAnsi="Trebuchet MS"/>
          <w:lang w:val="en-GB"/>
        </w:rPr>
        <w:t xml:space="preserve"> I+G </w:t>
      </w:r>
      <w:proofErr w:type="spellStart"/>
      <w:r w:rsidRPr="007E57A5">
        <w:rPr>
          <w:rFonts w:ascii="Trebuchet MS" w:hAnsi="Trebuchet MS"/>
          <w:lang w:val="en-GB"/>
        </w:rPr>
        <w:t>inbertsioak</w:t>
      </w:r>
      <w:proofErr w:type="spellEnd"/>
      <w:r w:rsidRPr="007E57A5">
        <w:rPr>
          <w:rFonts w:ascii="Trebuchet MS" w:hAnsi="Trebuchet MS"/>
          <w:lang w:val="en-GB"/>
        </w:rPr>
        <w:t xml:space="preserve"> gora </w:t>
      </w:r>
      <w:proofErr w:type="spellStart"/>
      <w:r w:rsidRPr="007E57A5">
        <w:rPr>
          <w:rFonts w:ascii="Trebuchet MS" w:hAnsi="Trebuchet MS"/>
          <w:lang w:val="en-GB"/>
        </w:rPr>
        <w:t>egin</w:t>
      </w:r>
      <w:proofErr w:type="spellEnd"/>
      <w:r w:rsidRPr="007E57A5">
        <w:rPr>
          <w:rFonts w:ascii="Trebuchet MS" w:hAnsi="Trebuchet MS"/>
          <w:lang w:val="en-GB"/>
        </w:rPr>
        <w:t xml:space="preserve"> du; </w:t>
      </w:r>
      <w:proofErr w:type="spellStart"/>
      <w:r w:rsidRPr="007E57A5">
        <w:rPr>
          <w:rFonts w:ascii="Trebuchet MS" w:hAnsi="Trebuchet MS"/>
          <w:lang w:val="en-GB"/>
        </w:rPr>
        <w:t>izan</w:t>
      </w:r>
      <w:proofErr w:type="spellEnd"/>
      <w:r w:rsidRPr="007E57A5">
        <w:rPr>
          <w:rFonts w:ascii="Trebuchet MS" w:hAnsi="Trebuchet MS"/>
          <w:lang w:val="en-GB"/>
        </w:rPr>
        <w:t xml:space="preserve"> ere, 2022an % 2,07 </w:t>
      </w:r>
      <w:proofErr w:type="spellStart"/>
      <w:r w:rsidRPr="007E57A5">
        <w:rPr>
          <w:rFonts w:ascii="Trebuchet MS" w:hAnsi="Trebuchet MS"/>
          <w:lang w:val="en-GB"/>
        </w:rPr>
        <w:t>izatetik</w:t>
      </w:r>
      <w:proofErr w:type="spellEnd"/>
      <w:r w:rsidRPr="007E57A5">
        <w:rPr>
          <w:rFonts w:ascii="Trebuchet MS" w:hAnsi="Trebuchet MS"/>
          <w:lang w:val="en-GB"/>
        </w:rPr>
        <w:t xml:space="preserve"> 2023an % 2,16 </w:t>
      </w:r>
      <w:proofErr w:type="spellStart"/>
      <w:r w:rsidRPr="007E57A5">
        <w:rPr>
          <w:rFonts w:ascii="Trebuchet MS" w:hAnsi="Trebuchet MS"/>
          <w:lang w:val="en-GB"/>
        </w:rPr>
        <w:t>izatera</w:t>
      </w:r>
      <w:proofErr w:type="spellEnd"/>
      <w:r w:rsidRPr="007E57A5">
        <w:rPr>
          <w:rFonts w:ascii="Trebuchet MS" w:hAnsi="Trebuchet MS"/>
          <w:lang w:val="en-GB"/>
        </w:rPr>
        <w:t xml:space="preserve"> </w:t>
      </w:r>
      <w:proofErr w:type="spellStart"/>
      <w:r w:rsidRPr="007E57A5">
        <w:rPr>
          <w:rFonts w:ascii="Trebuchet MS" w:hAnsi="Trebuchet MS"/>
          <w:lang w:val="en-GB"/>
        </w:rPr>
        <w:t>igaro</w:t>
      </w:r>
      <w:proofErr w:type="spellEnd"/>
      <w:r w:rsidRPr="007E57A5">
        <w:rPr>
          <w:rFonts w:ascii="Trebuchet MS" w:hAnsi="Trebuchet MS"/>
          <w:lang w:val="en-GB"/>
        </w:rPr>
        <w:t xml:space="preserve"> da. </w:t>
      </w:r>
      <w:proofErr w:type="spellStart"/>
      <w:r w:rsidRPr="007E57A5">
        <w:rPr>
          <w:rFonts w:ascii="Trebuchet MS" w:hAnsi="Trebuchet MS"/>
        </w:rPr>
        <w:t>Orain</w:t>
      </w:r>
      <w:proofErr w:type="spellEnd"/>
      <w:r w:rsidRPr="007E57A5">
        <w:rPr>
          <w:rFonts w:ascii="Trebuchet MS" w:hAnsi="Trebuchet MS"/>
        </w:rPr>
        <w:t xml:space="preserve"> </w:t>
      </w:r>
      <w:proofErr w:type="spellStart"/>
      <w:r w:rsidRPr="007E57A5">
        <w:rPr>
          <w:rFonts w:ascii="Trebuchet MS" w:hAnsi="Trebuchet MS"/>
        </w:rPr>
        <w:t>Europako</w:t>
      </w:r>
      <w:proofErr w:type="spellEnd"/>
      <w:r w:rsidRPr="007E57A5">
        <w:rPr>
          <w:rFonts w:ascii="Trebuchet MS" w:hAnsi="Trebuchet MS"/>
        </w:rPr>
        <w:t xml:space="preserve"> </w:t>
      </w:r>
      <w:proofErr w:type="spellStart"/>
      <w:r w:rsidRPr="007E57A5">
        <w:rPr>
          <w:rFonts w:ascii="Trebuchet MS" w:hAnsi="Trebuchet MS"/>
        </w:rPr>
        <w:t>batezbestekotik</w:t>
      </w:r>
      <w:proofErr w:type="spellEnd"/>
      <w:r w:rsidRPr="007E57A5">
        <w:rPr>
          <w:rFonts w:ascii="Trebuchet MS" w:hAnsi="Trebuchet MS"/>
        </w:rPr>
        <w:t xml:space="preserve"> </w:t>
      </w:r>
      <w:proofErr w:type="spellStart"/>
      <w:r w:rsidRPr="007E57A5">
        <w:rPr>
          <w:rFonts w:ascii="Trebuchet MS" w:hAnsi="Trebuchet MS"/>
        </w:rPr>
        <w:t>gertu</w:t>
      </w:r>
      <w:proofErr w:type="spellEnd"/>
      <w:r w:rsidRPr="007E57A5">
        <w:rPr>
          <w:rFonts w:ascii="Trebuchet MS" w:hAnsi="Trebuchet MS"/>
        </w:rPr>
        <w:t xml:space="preserve"> </w:t>
      </w:r>
      <w:proofErr w:type="spellStart"/>
      <w:r w:rsidRPr="007E57A5">
        <w:rPr>
          <w:rFonts w:ascii="Trebuchet MS" w:hAnsi="Trebuchet MS"/>
        </w:rPr>
        <w:t>dago</w:t>
      </w:r>
      <w:proofErr w:type="spellEnd"/>
      <w:r w:rsidRPr="007E57A5">
        <w:rPr>
          <w:rFonts w:ascii="Trebuchet MS" w:hAnsi="Trebuchet MS"/>
        </w:rPr>
        <w:t xml:space="preserve">, </w:t>
      </w:r>
      <w:proofErr w:type="spellStart"/>
      <w:r w:rsidRPr="007E57A5">
        <w:rPr>
          <w:rFonts w:ascii="Trebuchet MS" w:hAnsi="Trebuchet MS"/>
        </w:rPr>
        <w:t>aldi</w:t>
      </w:r>
      <w:proofErr w:type="spellEnd"/>
      <w:r w:rsidRPr="007E57A5">
        <w:rPr>
          <w:rFonts w:ascii="Trebuchet MS" w:hAnsi="Trebuchet MS"/>
        </w:rPr>
        <w:t xml:space="preserve"> </w:t>
      </w:r>
      <w:proofErr w:type="spellStart"/>
      <w:r w:rsidRPr="007E57A5">
        <w:rPr>
          <w:rFonts w:ascii="Trebuchet MS" w:hAnsi="Trebuchet MS"/>
        </w:rPr>
        <w:t>berean</w:t>
      </w:r>
      <w:proofErr w:type="spellEnd"/>
      <w:r w:rsidRPr="007E57A5">
        <w:rPr>
          <w:rFonts w:ascii="Trebuchet MS" w:hAnsi="Trebuchet MS"/>
        </w:rPr>
        <w:t xml:space="preserve"> % 2,21etik % 2,22ra </w:t>
      </w:r>
      <w:proofErr w:type="spellStart"/>
      <w:r w:rsidRPr="007E57A5">
        <w:rPr>
          <w:rFonts w:ascii="Trebuchet MS" w:hAnsi="Trebuchet MS"/>
        </w:rPr>
        <w:t>igaro</w:t>
      </w:r>
      <w:proofErr w:type="spellEnd"/>
      <w:r w:rsidRPr="007E57A5">
        <w:rPr>
          <w:rFonts w:ascii="Trebuchet MS" w:hAnsi="Trebuchet MS"/>
        </w:rPr>
        <w:t xml:space="preserve"> baita.</w:t>
      </w:r>
    </w:p>
    <w:p w14:paraId="1B401BFE" w14:textId="77777777" w:rsidR="00134472" w:rsidRPr="00134472" w:rsidRDefault="00134472" w:rsidP="00134472">
      <w:pPr>
        <w:pStyle w:val="Prrafodelista"/>
        <w:ind w:left="735"/>
        <w:jc w:val="both"/>
        <w:rPr>
          <w:rFonts w:ascii="Trebuchet MS" w:hAnsi="Trebuchet MS"/>
        </w:rPr>
      </w:pPr>
    </w:p>
    <w:p w14:paraId="3D3502AF" w14:textId="0A3C5CCD" w:rsidR="00D411D3" w:rsidRPr="00D411D3" w:rsidRDefault="00D411D3" w:rsidP="00D411D3">
      <w:pPr>
        <w:pStyle w:val="Prrafodelista"/>
        <w:numPr>
          <w:ilvl w:val="0"/>
          <w:numId w:val="8"/>
        </w:numPr>
        <w:rPr>
          <w:rFonts w:ascii="Trebuchet MS" w:hAnsi="Trebuchet MS"/>
        </w:rPr>
      </w:pPr>
      <w:proofErr w:type="spellStart"/>
      <w:r w:rsidRPr="00D411D3">
        <w:rPr>
          <w:rFonts w:ascii="Trebuchet MS" w:hAnsi="Trebuchet MS"/>
          <w:b/>
          <w:bCs/>
        </w:rPr>
        <w:t>Hazkundea</w:t>
      </w:r>
      <w:proofErr w:type="spellEnd"/>
      <w:r w:rsidRPr="00D411D3">
        <w:rPr>
          <w:rFonts w:ascii="Trebuchet MS" w:hAnsi="Trebuchet MS"/>
          <w:b/>
          <w:bCs/>
        </w:rPr>
        <w:t xml:space="preserve"> </w:t>
      </w:r>
      <w:proofErr w:type="spellStart"/>
      <w:r w:rsidRPr="00D411D3">
        <w:rPr>
          <w:rFonts w:ascii="Trebuchet MS" w:hAnsi="Trebuchet MS"/>
          <w:b/>
          <w:bCs/>
        </w:rPr>
        <w:t>finantzaketa-sektore</w:t>
      </w:r>
      <w:proofErr w:type="spellEnd"/>
      <w:r w:rsidRPr="00D411D3">
        <w:rPr>
          <w:rFonts w:ascii="Trebuchet MS" w:hAnsi="Trebuchet MS"/>
          <w:b/>
          <w:bCs/>
        </w:rPr>
        <w:t xml:space="preserve"> </w:t>
      </w:r>
      <w:proofErr w:type="spellStart"/>
      <w:r w:rsidRPr="00D411D3">
        <w:rPr>
          <w:rFonts w:ascii="Trebuchet MS" w:hAnsi="Trebuchet MS"/>
          <w:b/>
          <w:bCs/>
        </w:rPr>
        <w:t>guztietan</w:t>
      </w:r>
      <w:proofErr w:type="spellEnd"/>
      <w:r w:rsidRPr="00D411D3">
        <w:rPr>
          <w:rFonts w:ascii="Trebuchet MS" w:hAnsi="Trebuchet MS"/>
          <w:b/>
          <w:bCs/>
        </w:rPr>
        <w:t xml:space="preserve">. </w:t>
      </w:r>
      <w:proofErr w:type="spellStart"/>
      <w:r w:rsidRPr="00D411D3">
        <w:rPr>
          <w:rFonts w:ascii="Trebuchet MS" w:hAnsi="Trebuchet MS"/>
        </w:rPr>
        <w:t>Finantzaketa-iturri</w:t>
      </w:r>
      <w:proofErr w:type="spellEnd"/>
      <w:r w:rsidRPr="00D411D3">
        <w:rPr>
          <w:rFonts w:ascii="Trebuchet MS" w:hAnsi="Trebuchet MS"/>
        </w:rPr>
        <w:t xml:space="preserve"> </w:t>
      </w:r>
      <w:proofErr w:type="spellStart"/>
      <w:r w:rsidRPr="00D411D3">
        <w:rPr>
          <w:rFonts w:ascii="Trebuchet MS" w:hAnsi="Trebuchet MS"/>
        </w:rPr>
        <w:t>guztiek</w:t>
      </w:r>
      <w:proofErr w:type="spellEnd"/>
      <w:r w:rsidRPr="00D411D3">
        <w:rPr>
          <w:rFonts w:ascii="Trebuchet MS" w:hAnsi="Trebuchet MS"/>
        </w:rPr>
        <w:t xml:space="preserve">, </w:t>
      </w:r>
      <w:proofErr w:type="spellStart"/>
      <w:r w:rsidRPr="00D411D3">
        <w:rPr>
          <w:rFonts w:ascii="Trebuchet MS" w:hAnsi="Trebuchet MS"/>
        </w:rPr>
        <w:t>publiko</w:t>
      </w:r>
      <w:proofErr w:type="spellEnd"/>
      <w:r w:rsidRPr="00D411D3">
        <w:rPr>
          <w:rFonts w:ascii="Trebuchet MS" w:hAnsi="Trebuchet MS"/>
        </w:rPr>
        <w:t xml:space="preserve"> </w:t>
      </w:r>
      <w:proofErr w:type="spellStart"/>
      <w:r w:rsidRPr="00D411D3">
        <w:rPr>
          <w:rFonts w:ascii="Trebuchet MS" w:hAnsi="Trebuchet MS"/>
        </w:rPr>
        <w:t>zein</w:t>
      </w:r>
      <w:proofErr w:type="spellEnd"/>
      <w:r w:rsidRPr="00D411D3">
        <w:rPr>
          <w:rFonts w:ascii="Trebuchet MS" w:hAnsi="Trebuchet MS"/>
        </w:rPr>
        <w:t xml:space="preserve"> </w:t>
      </w:r>
      <w:proofErr w:type="spellStart"/>
      <w:r w:rsidRPr="00D411D3">
        <w:rPr>
          <w:rFonts w:ascii="Trebuchet MS" w:hAnsi="Trebuchet MS"/>
        </w:rPr>
        <w:t>pribatuek</w:t>
      </w:r>
      <w:proofErr w:type="spellEnd"/>
      <w:r w:rsidRPr="00D411D3">
        <w:rPr>
          <w:rFonts w:ascii="Trebuchet MS" w:hAnsi="Trebuchet MS"/>
        </w:rPr>
        <w:t xml:space="preserve">, </w:t>
      </w:r>
      <w:proofErr w:type="spellStart"/>
      <w:r w:rsidRPr="00D411D3">
        <w:rPr>
          <w:rFonts w:ascii="Trebuchet MS" w:hAnsi="Trebuchet MS"/>
        </w:rPr>
        <w:t>bi</w:t>
      </w:r>
      <w:proofErr w:type="spellEnd"/>
      <w:r w:rsidRPr="00D411D3">
        <w:rPr>
          <w:rFonts w:ascii="Trebuchet MS" w:hAnsi="Trebuchet MS"/>
        </w:rPr>
        <w:t xml:space="preserve"> </w:t>
      </w:r>
      <w:proofErr w:type="spellStart"/>
      <w:r w:rsidRPr="00D411D3">
        <w:rPr>
          <w:rFonts w:ascii="Trebuchet MS" w:hAnsi="Trebuchet MS"/>
        </w:rPr>
        <w:t>digituan</w:t>
      </w:r>
      <w:proofErr w:type="spellEnd"/>
      <w:r w:rsidRPr="00D411D3">
        <w:rPr>
          <w:rFonts w:ascii="Trebuchet MS" w:hAnsi="Trebuchet MS"/>
        </w:rPr>
        <w:t xml:space="preserve"> </w:t>
      </w:r>
      <w:proofErr w:type="spellStart"/>
      <w:r w:rsidRPr="00D411D3">
        <w:rPr>
          <w:rFonts w:ascii="Trebuchet MS" w:hAnsi="Trebuchet MS"/>
        </w:rPr>
        <w:t>hazi</w:t>
      </w:r>
      <w:proofErr w:type="spellEnd"/>
      <w:r w:rsidRPr="00D411D3">
        <w:rPr>
          <w:rFonts w:ascii="Trebuchet MS" w:hAnsi="Trebuchet MS"/>
        </w:rPr>
        <w:t xml:space="preserve"> </w:t>
      </w:r>
      <w:proofErr w:type="spellStart"/>
      <w:r w:rsidRPr="00D411D3">
        <w:rPr>
          <w:rFonts w:ascii="Trebuchet MS" w:hAnsi="Trebuchet MS"/>
        </w:rPr>
        <w:t>zuten</w:t>
      </w:r>
      <w:proofErr w:type="spellEnd"/>
      <w:r w:rsidRPr="00D411D3">
        <w:rPr>
          <w:rFonts w:ascii="Trebuchet MS" w:hAnsi="Trebuchet MS"/>
        </w:rPr>
        <w:t xml:space="preserve"> </w:t>
      </w:r>
      <w:proofErr w:type="spellStart"/>
      <w:r w:rsidRPr="00D411D3">
        <w:rPr>
          <w:rFonts w:ascii="Trebuchet MS" w:hAnsi="Trebuchet MS"/>
        </w:rPr>
        <w:t>portzentajea</w:t>
      </w:r>
      <w:proofErr w:type="spellEnd"/>
      <w:r w:rsidRPr="00D411D3">
        <w:rPr>
          <w:rFonts w:ascii="Trebuchet MS" w:hAnsi="Trebuchet MS"/>
        </w:rPr>
        <w:t xml:space="preserve">. </w:t>
      </w:r>
      <w:proofErr w:type="spellStart"/>
      <w:r w:rsidRPr="00D411D3">
        <w:rPr>
          <w:rFonts w:ascii="Trebuchet MS" w:hAnsi="Trebuchet MS"/>
        </w:rPr>
        <w:t>Balio</w:t>
      </w:r>
      <w:proofErr w:type="spellEnd"/>
      <w:r w:rsidRPr="00D411D3">
        <w:rPr>
          <w:rFonts w:ascii="Trebuchet MS" w:hAnsi="Trebuchet MS"/>
        </w:rPr>
        <w:t xml:space="preserve"> </w:t>
      </w:r>
      <w:proofErr w:type="spellStart"/>
      <w:r w:rsidRPr="00D411D3">
        <w:rPr>
          <w:rFonts w:ascii="Trebuchet MS" w:hAnsi="Trebuchet MS"/>
        </w:rPr>
        <w:t>absolutuetan</w:t>
      </w:r>
      <w:proofErr w:type="spellEnd"/>
      <w:r w:rsidRPr="00D411D3">
        <w:rPr>
          <w:rFonts w:ascii="Trebuchet MS" w:hAnsi="Trebuchet MS"/>
        </w:rPr>
        <w:t xml:space="preserve">, </w:t>
      </w:r>
      <w:proofErr w:type="spellStart"/>
      <w:r w:rsidRPr="00D411D3">
        <w:rPr>
          <w:rFonts w:ascii="Trebuchet MS" w:hAnsi="Trebuchet MS"/>
        </w:rPr>
        <w:t>finantzaketa</w:t>
      </w:r>
      <w:proofErr w:type="spellEnd"/>
      <w:r w:rsidRPr="00D411D3">
        <w:rPr>
          <w:rFonts w:ascii="Trebuchet MS" w:hAnsi="Trebuchet MS"/>
        </w:rPr>
        <w:t xml:space="preserve"> </w:t>
      </w:r>
      <w:proofErr w:type="spellStart"/>
      <w:r w:rsidRPr="00D411D3">
        <w:rPr>
          <w:rFonts w:ascii="Trebuchet MS" w:hAnsi="Trebuchet MS"/>
        </w:rPr>
        <w:t>pribatua</w:t>
      </w:r>
      <w:proofErr w:type="spellEnd"/>
      <w:r w:rsidRPr="00D411D3">
        <w:rPr>
          <w:rFonts w:ascii="Trebuchet MS" w:hAnsi="Trebuchet MS"/>
        </w:rPr>
        <w:t xml:space="preserve"> (+107 </w:t>
      </w:r>
      <w:proofErr w:type="spellStart"/>
      <w:r w:rsidRPr="00D411D3">
        <w:rPr>
          <w:rFonts w:ascii="Trebuchet MS" w:hAnsi="Trebuchet MS"/>
        </w:rPr>
        <w:t>milioi</w:t>
      </w:r>
      <w:proofErr w:type="spellEnd"/>
      <w:r w:rsidRPr="00D411D3">
        <w:rPr>
          <w:rFonts w:ascii="Trebuchet MS" w:hAnsi="Trebuchet MS"/>
        </w:rPr>
        <w:t xml:space="preserve"> euro) eta </w:t>
      </w:r>
      <w:proofErr w:type="spellStart"/>
      <w:r w:rsidRPr="00D411D3">
        <w:rPr>
          <w:rFonts w:ascii="Trebuchet MS" w:hAnsi="Trebuchet MS"/>
        </w:rPr>
        <w:t>publikoa</w:t>
      </w:r>
      <w:proofErr w:type="spellEnd"/>
      <w:r w:rsidRPr="00D411D3">
        <w:rPr>
          <w:rFonts w:ascii="Trebuchet MS" w:hAnsi="Trebuchet MS"/>
        </w:rPr>
        <w:t xml:space="preserve"> (+73 </w:t>
      </w:r>
      <w:proofErr w:type="spellStart"/>
      <w:r w:rsidRPr="00D411D3">
        <w:rPr>
          <w:rFonts w:ascii="Trebuchet MS" w:hAnsi="Trebuchet MS"/>
        </w:rPr>
        <w:t>milioi</w:t>
      </w:r>
      <w:proofErr w:type="spellEnd"/>
      <w:r w:rsidRPr="00D411D3">
        <w:rPr>
          <w:rFonts w:ascii="Trebuchet MS" w:hAnsi="Trebuchet MS"/>
        </w:rPr>
        <w:t xml:space="preserve"> euro) izan </w:t>
      </w:r>
      <w:proofErr w:type="spellStart"/>
      <w:r w:rsidRPr="00D411D3">
        <w:rPr>
          <w:rFonts w:ascii="Trebuchet MS" w:hAnsi="Trebuchet MS"/>
        </w:rPr>
        <w:t>ziren</w:t>
      </w:r>
      <w:proofErr w:type="spellEnd"/>
      <w:r w:rsidRPr="00D411D3">
        <w:rPr>
          <w:rFonts w:ascii="Trebuchet MS" w:hAnsi="Trebuchet MS"/>
        </w:rPr>
        <w:t xml:space="preserve"> I+G </w:t>
      </w:r>
      <w:proofErr w:type="spellStart"/>
      <w:r w:rsidRPr="00D411D3">
        <w:rPr>
          <w:rFonts w:ascii="Trebuchet MS" w:hAnsi="Trebuchet MS"/>
        </w:rPr>
        <w:t>arloan</w:t>
      </w:r>
      <w:proofErr w:type="spellEnd"/>
      <w:r w:rsidRPr="00D411D3">
        <w:rPr>
          <w:rFonts w:ascii="Trebuchet MS" w:hAnsi="Trebuchet MS"/>
        </w:rPr>
        <w:t xml:space="preserve"> </w:t>
      </w:r>
      <w:proofErr w:type="spellStart"/>
      <w:r w:rsidRPr="00D411D3">
        <w:rPr>
          <w:rFonts w:ascii="Trebuchet MS" w:hAnsi="Trebuchet MS"/>
        </w:rPr>
        <w:t>gehien</w:t>
      </w:r>
      <w:proofErr w:type="spellEnd"/>
      <w:r w:rsidRPr="00D411D3">
        <w:rPr>
          <w:rFonts w:ascii="Trebuchet MS" w:hAnsi="Trebuchet MS"/>
        </w:rPr>
        <w:t xml:space="preserve"> </w:t>
      </w:r>
      <w:proofErr w:type="spellStart"/>
      <w:r w:rsidRPr="00D411D3">
        <w:rPr>
          <w:rFonts w:ascii="Trebuchet MS" w:hAnsi="Trebuchet MS"/>
        </w:rPr>
        <w:t>inbertitu</w:t>
      </w:r>
      <w:proofErr w:type="spellEnd"/>
      <w:r w:rsidRPr="00D411D3">
        <w:rPr>
          <w:rFonts w:ascii="Trebuchet MS" w:hAnsi="Trebuchet MS"/>
        </w:rPr>
        <w:t xml:space="preserve"> </w:t>
      </w:r>
      <w:proofErr w:type="spellStart"/>
      <w:r w:rsidRPr="00D411D3">
        <w:rPr>
          <w:rFonts w:ascii="Trebuchet MS" w:hAnsi="Trebuchet MS"/>
        </w:rPr>
        <w:t>zutenak</w:t>
      </w:r>
      <w:proofErr w:type="spellEnd"/>
      <w:r w:rsidRPr="00D411D3">
        <w:rPr>
          <w:rFonts w:ascii="Trebuchet MS" w:hAnsi="Trebuchet MS"/>
        </w:rPr>
        <w:t>.</w:t>
      </w:r>
    </w:p>
    <w:p w14:paraId="68936A96" w14:textId="77777777" w:rsidR="00134472" w:rsidRPr="00134472" w:rsidRDefault="00134472" w:rsidP="00134472">
      <w:pPr>
        <w:pStyle w:val="Prrafodelista"/>
        <w:ind w:left="735"/>
        <w:jc w:val="both"/>
        <w:rPr>
          <w:rFonts w:ascii="Trebuchet MS" w:hAnsi="Trebuchet MS"/>
        </w:rPr>
      </w:pPr>
    </w:p>
    <w:p w14:paraId="29B8C171" w14:textId="77777777" w:rsidR="006B2FA3" w:rsidRPr="006B2FA3" w:rsidRDefault="00813FAD" w:rsidP="006B2FA3">
      <w:pPr>
        <w:pStyle w:val="Prrafodelista"/>
        <w:numPr>
          <w:ilvl w:val="0"/>
          <w:numId w:val="8"/>
        </w:numPr>
        <w:rPr>
          <w:rFonts w:ascii="Trebuchet MS" w:hAnsi="Trebuchet MS"/>
          <w:b/>
          <w:bCs/>
        </w:rPr>
      </w:pPr>
      <w:r w:rsidRPr="00C865B7">
        <w:rPr>
          <w:b/>
          <w:bCs/>
          <w:lang w:val="eu-ES"/>
        </w:rPr>
        <w:t>Berrikuntzako inbertsioa ere % 4,3 handitu zen euskal enpresa berritzaileen fakturazioaren gainean.</w:t>
      </w:r>
      <w:r w:rsidRPr="00632779">
        <w:rPr>
          <w:b/>
          <w:bCs/>
        </w:rPr>
        <w:t xml:space="preserve"> </w:t>
      </w:r>
      <w:r w:rsidRPr="00C865B7">
        <w:rPr>
          <w:lang w:val="eu-ES"/>
        </w:rPr>
        <w:t>I+G</w:t>
      </w:r>
      <w:r>
        <w:rPr>
          <w:lang w:val="eu-ES"/>
        </w:rPr>
        <w:t xml:space="preserve"> arloa</w:t>
      </w:r>
      <w:r w:rsidRPr="00C865B7">
        <w:rPr>
          <w:lang w:val="eu-ES"/>
        </w:rPr>
        <w:t>k enpresen jarduera berritzaile nagusia izaten jarraitu du, eta % 3,3ko pisua izan du fakturazioaren gainean</w:t>
      </w:r>
      <w:r>
        <w:rPr>
          <w:lang w:val="eu-ES"/>
        </w:rPr>
        <w:t>.</w:t>
      </w:r>
    </w:p>
    <w:p w14:paraId="2FE1C73F" w14:textId="77777777" w:rsidR="006B2FA3" w:rsidRPr="006B2FA3" w:rsidRDefault="006B2FA3" w:rsidP="006B2FA3">
      <w:pPr>
        <w:pStyle w:val="Prrafodelista"/>
        <w:rPr>
          <w:rFonts w:ascii="Trebuchet MS" w:hAnsi="Trebuchet MS"/>
          <w:b/>
          <w:bCs/>
        </w:rPr>
      </w:pPr>
    </w:p>
    <w:p w14:paraId="3E6D3CA0" w14:textId="0F599629" w:rsidR="00134472" w:rsidRPr="006B2FA3" w:rsidRDefault="00C854DA" w:rsidP="006B2FA3">
      <w:pPr>
        <w:pStyle w:val="Prrafodelista"/>
        <w:numPr>
          <w:ilvl w:val="0"/>
          <w:numId w:val="8"/>
        </w:numPr>
        <w:rPr>
          <w:rFonts w:ascii="Trebuchet MS" w:hAnsi="Trebuchet MS"/>
          <w:b/>
          <w:bCs/>
        </w:rPr>
      </w:pPr>
      <w:proofErr w:type="spellStart"/>
      <w:r w:rsidRPr="00C854DA">
        <w:rPr>
          <w:rFonts w:ascii="Trebuchet MS" w:hAnsi="Trebuchet MS"/>
          <w:b/>
          <w:bCs/>
        </w:rPr>
        <w:t>Berrikuntza</w:t>
      </w:r>
      <w:proofErr w:type="spellEnd"/>
      <w:r w:rsidRPr="00C854DA">
        <w:rPr>
          <w:rFonts w:ascii="Trebuchet MS" w:hAnsi="Trebuchet MS"/>
          <w:b/>
          <w:bCs/>
        </w:rPr>
        <w:t xml:space="preserve"> </w:t>
      </w:r>
      <w:proofErr w:type="spellStart"/>
      <w:r w:rsidRPr="00C854DA">
        <w:rPr>
          <w:rFonts w:ascii="Trebuchet MS" w:hAnsi="Trebuchet MS"/>
          <w:b/>
          <w:bCs/>
        </w:rPr>
        <w:t>handitu</w:t>
      </w:r>
      <w:proofErr w:type="spellEnd"/>
      <w:r w:rsidRPr="00C854DA">
        <w:rPr>
          <w:rFonts w:ascii="Trebuchet MS" w:hAnsi="Trebuchet MS"/>
          <w:b/>
          <w:bCs/>
        </w:rPr>
        <w:t xml:space="preserve"> da </w:t>
      </w:r>
      <w:proofErr w:type="spellStart"/>
      <w:r w:rsidRPr="00C854DA">
        <w:rPr>
          <w:rFonts w:ascii="Trebuchet MS" w:hAnsi="Trebuchet MS"/>
          <w:b/>
          <w:bCs/>
        </w:rPr>
        <w:t>euskal</w:t>
      </w:r>
      <w:proofErr w:type="spellEnd"/>
      <w:r w:rsidRPr="00C854DA">
        <w:rPr>
          <w:rFonts w:ascii="Trebuchet MS" w:hAnsi="Trebuchet MS"/>
          <w:b/>
          <w:bCs/>
        </w:rPr>
        <w:t xml:space="preserve"> </w:t>
      </w:r>
      <w:proofErr w:type="spellStart"/>
      <w:r w:rsidRPr="00C854DA">
        <w:rPr>
          <w:rFonts w:ascii="Trebuchet MS" w:hAnsi="Trebuchet MS"/>
          <w:b/>
          <w:bCs/>
        </w:rPr>
        <w:t>enpresetan</w:t>
      </w:r>
      <w:proofErr w:type="spellEnd"/>
      <w:r w:rsidRPr="00C854DA">
        <w:rPr>
          <w:rFonts w:ascii="Trebuchet MS" w:hAnsi="Trebuchet MS"/>
          <w:b/>
          <w:bCs/>
        </w:rPr>
        <w:t>.</w:t>
      </w:r>
      <w:r w:rsidR="00134472" w:rsidRPr="006B2FA3">
        <w:rPr>
          <w:rFonts w:ascii="Trebuchet MS" w:hAnsi="Trebuchet MS"/>
          <w:b/>
          <w:bCs/>
        </w:rPr>
        <w:t xml:space="preserve"> </w:t>
      </w:r>
      <w:proofErr w:type="spellStart"/>
      <w:r w:rsidR="00933247" w:rsidRPr="00933247">
        <w:rPr>
          <w:rFonts w:ascii="Trebuchet MS" w:hAnsi="Trebuchet MS"/>
        </w:rPr>
        <w:t>Euskadiko</w:t>
      </w:r>
      <w:proofErr w:type="spellEnd"/>
      <w:r w:rsidR="00933247" w:rsidRPr="00933247">
        <w:rPr>
          <w:rFonts w:ascii="Trebuchet MS" w:hAnsi="Trebuchet MS"/>
        </w:rPr>
        <w:t xml:space="preserve"> </w:t>
      </w:r>
      <w:proofErr w:type="spellStart"/>
      <w:r w:rsidR="00933247" w:rsidRPr="00933247">
        <w:rPr>
          <w:rFonts w:ascii="Trebuchet MS" w:hAnsi="Trebuchet MS"/>
        </w:rPr>
        <w:t>enpresa</w:t>
      </w:r>
      <w:proofErr w:type="spellEnd"/>
      <w:r w:rsidR="00933247" w:rsidRPr="00933247">
        <w:rPr>
          <w:rFonts w:ascii="Trebuchet MS" w:hAnsi="Trebuchet MS"/>
        </w:rPr>
        <w:t xml:space="preserve"> </w:t>
      </w:r>
      <w:proofErr w:type="spellStart"/>
      <w:r w:rsidR="00933247" w:rsidRPr="00933247">
        <w:rPr>
          <w:rFonts w:ascii="Trebuchet MS" w:hAnsi="Trebuchet MS"/>
        </w:rPr>
        <w:t>berritzaileen</w:t>
      </w:r>
      <w:proofErr w:type="spellEnd"/>
      <w:r w:rsidR="00933247" w:rsidRPr="00933247">
        <w:rPr>
          <w:rFonts w:ascii="Trebuchet MS" w:hAnsi="Trebuchet MS"/>
        </w:rPr>
        <w:t xml:space="preserve"> </w:t>
      </w:r>
      <w:proofErr w:type="spellStart"/>
      <w:r w:rsidR="00933247" w:rsidRPr="00933247">
        <w:rPr>
          <w:rFonts w:ascii="Trebuchet MS" w:hAnsi="Trebuchet MS"/>
        </w:rPr>
        <w:t>ehunekoa</w:t>
      </w:r>
      <w:proofErr w:type="spellEnd"/>
      <w:r w:rsidR="00933247" w:rsidRPr="00933247">
        <w:rPr>
          <w:rFonts w:ascii="Trebuchet MS" w:hAnsi="Trebuchet MS"/>
        </w:rPr>
        <w:t xml:space="preserve"> </w:t>
      </w:r>
      <w:proofErr w:type="spellStart"/>
      <w:r w:rsidR="00933247" w:rsidRPr="00933247">
        <w:rPr>
          <w:rFonts w:ascii="Trebuchet MS" w:hAnsi="Trebuchet MS"/>
        </w:rPr>
        <w:t>nabarmen</w:t>
      </w:r>
      <w:proofErr w:type="spellEnd"/>
      <w:r w:rsidR="00933247" w:rsidRPr="00933247">
        <w:rPr>
          <w:rFonts w:ascii="Trebuchet MS" w:hAnsi="Trebuchet MS"/>
        </w:rPr>
        <w:t xml:space="preserve"> </w:t>
      </w:r>
      <w:proofErr w:type="spellStart"/>
      <w:r w:rsidR="00933247" w:rsidRPr="00933247">
        <w:rPr>
          <w:rFonts w:ascii="Trebuchet MS" w:hAnsi="Trebuchet MS"/>
        </w:rPr>
        <w:t>handitu</w:t>
      </w:r>
      <w:proofErr w:type="spellEnd"/>
      <w:r w:rsidR="00933247" w:rsidRPr="00933247">
        <w:rPr>
          <w:rFonts w:ascii="Trebuchet MS" w:hAnsi="Trebuchet MS"/>
        </w:rPr>
        <w:t xml:space="preserve"> da, % 43,3tik % 46,1era, eta 2018an </w:t>
      </w:r>
      <w:proofErr w:type="spellStart"/>
      <w:r w:rsidR="00933247" w:rsidRPr="00933247">
        <w:rPr>
          <w:rFonts w:ascii="Trebuchet MS" w:hAnsi="Trebuchet MS"/>
        </w:rPr>
        <w:t>seriea</w:t>
      </w:r>
      <w:proofErr w:type="spellEnd"/>
      <w:r w:rsidR="00933247" w:rsidRPr="00933247">
        <w:rPr>
          <w:rFonts w:ascii="Trebuchet MS" w:hAnsi="Trebuchet MS"/>
        </w:rPr>
        <w:t xml:space="preserve"> </w:t>
      </w:r>
      <w:proofErr w:type="spellStart"/>
      <w:r w:rsidR="00933247" w:rsidRPr="00933247">
        <w:rPr>
          <w:rFonts w:ascii="Trebuchet MS" w:hAnsi="Trebuchet MS"/>
        </w:rPr>
        <w:t>hasi</w:t>
      </w:r>
      <w:proofErr w:type="spellEnd"/>
      <w:r w:rsidR="00933247" w:rsidRPr="00933247">
        <w:rPr>
          <w:rFonts w:ascii="Trebuchet MS" w:hAnsi="Trebuchet MS"/>
        </w:rPr>
        <w:t xml:space="preserve"> </w:t>
      </w:r>
      <w:proofErr w:type="spellStart"/>
      <w:r w:rsidR="00933247" w:rsidRPr="00933247">
        <w:rPr>
          <w:rFonts w:ascii="Trebuchet MS" w:hAnsi="Trebuchet MS"/>
        </w:rPr>
        <w:t>zenetik</w:t>
      </w:r>
      <w:proofErr w:type="spellEnd"/>
      <w:r w:rsidR="00933247" w:rsidRPr="00933247">
        <w:rPr>
          <w:rFonts w:ascii="Trebuchet MS" w:hAnsi="Trebuchet MS"/>
        </w:rPr>
        <w:t xml:space="preserve"> </w:t>
      </w:r>
      <w:proofErr w:type="spellStart"/>
      <w:r w:rsidR="00933247" w:rsidRPr="00933247">
        <w:rPr>
          <w:rFonts w:ascii="Trebuchet MS" w:hAnsi="Trebuchet MS"/>
        </w:rPr>
        <w:t>baliorik</w:t>
      </w:r>
      <w:proofErr w:type="spellEnd"/>
      <w:r w:rsidR="00933247" w:rsidRPr="00933247">
        <w:rPr>
          <w:rFonts w:ascii="Trebuchet MS" w:hAnsi="Trebuchet MS"/>
        </w:rPr>
        <w:t xml:space="preserve"> </w:t>
      </w:r>
      <w:proofErr w:type="spellStart"/>
      <w:r w:rsidR="00933247" w:rsidRPr="00933247">
        <w:rPr>
          <w:rFonts w:ascii="Trebuchet MS" w:hAnsi="Trebuchet MS"/>
        </w:rPr>
        <w:t>onena</w:t>
      </w:r>
      <w:proofErr w:type="spellEnd"/>
      <w:r w:rsidR="00933247" w:rsidRPr="00933247">
        <w:rPr>
          <w:rFonts w:ascii="Trebuchet MS" w:hAnsi="Trebuchet MS"/>
        </w:rPr>
        <w:t xml:space="preserve"> </w:t>
      </w:r>
      <w:proofErr w:type="spellStart"/>
      <w:r w:rsidR="00933247" w:rsidRPr="00933247">
        <w:rPr>
          <w:rFonts w:ascii="Trebuchet MS" w:hAnsi="Trebuchet MS"/>
        </w:rPr>
        <w:t>lortu</w:t>
      </w:r>
      <w:proofErr w:type="spellEnd"/>
      <w:r w:rsidR="00933247" w:rsidRPr="00933247">
        <w:rPr>
          <w:rFonts w:ascii="Trebuchet MS" w:hAnsi="Trebuchet MS"/>
        </w:rPr>
        <w:t xml:space="preserve"> da. </w:t>
      </w:r>
      <w:proofErr w:type="spellStart"/>
      <w:r w:rsidR="00933247" w:rsidRPr="00933247">
        <w:rPr>
          <w:rFonts w:ascii="Trebuchet MS" w:hAnsi="Trebuchet MS"/>
        </w:rPr>
        <w:t>Hazkunde</w:t>
      </w:r>
      <w:proofErr w:type="spellEnd"/>
      <w:r w:rsidR="00933247" w:rsidRPr="00933247">
        <w:rPr>
          <w:rFonts w:ascii="Trebuchet MS" w:hAnsi="Trebuchet MS"/>
        </w:rPr>
        <w:t xml:space="preserve"> </w:t>
      </w:r>
      <w:proofErr w:type="spellStart"/>
      <w:r w:rsidR="00933247" w:rsidRPr="00933247">
        <w:rPr>
          <w:rFonts w:ascii="Trebuchet MS" w:hAnsi="Trebuchet MS"/>
        </w:rPr>
        <w:t>hori</w:t>
      </w:r>
      <w:proofErr w:type="spellEnd"/>
      <w:r w:rsidR="00933247" w:rsidRPr="00933247">
        <w:rPr>
          <w:rFonts w:ascii="Trebuchet MS" w:hAnsi="Trebuchet MS"/>
        </w:rPr>
        <w:t xml:space="preserve"> </w:t>
      </w:r>
      <w:proofErr w:type="spellStart"/>
      <w:r w:rsidR="00933247" w:rsidRPr="00933247">
        <w:rPr>
          <w:rFonts w:ascii="Trebuchet MS" w:hAnsi="Trebuchet MS"/>
        </w:rPr>
        <w:t>enpleguaren</w:t>
      </w:r>
      <w:proofErr w:type="spellEnd"/>
      <w:r w:rsidR="00933247" w:rsidRPr="00933247">
        <w:rPr>
          <w:rFonts w:ascii="Trebuchet MS" w:hAnsi="Trebuchet MS"/>
        </w:rPr>
        <w:t xml:space="preserve"> </w:t>
      </w:r>
      <w:proofErr w:type="spellStart"/>
      <w:r w:rsidR="00933247" w:rsidRPr="00933247">
        <w:rPr>
          <w:rFonts w:ascii="Trebuchet MS" w:hAnsi="Trebuchet MS"/>
        </w:rPr>
        <w:t>estratu</w:t>
      </w:r>
      <w:proofErr w:type="spellEnd"/>
      <w:r w:rsidR="00933247" w:rsidRPr="00933247">
        <w:rPr>
          <w:rFonts w:ascii="Trebuchet MS" w:hAnsi="Trebuchet MS"/>
        </w:rPr>
        <w:t xml:space="preserve"> </w:t>
      </w:r>
      <w:proofErr w:type="spellStart"/>
      <w:r w:rsidR="00933247" w:rsidRPr="00933247">
        <w:rPr>
          <w:rFonts w:ascii="Trebuchet MS" w:hAnsi="Trebuchet MS"/>
        </w:rPr>
        <w:t>guztietan</w:t>
      </w:r>
      <w:proofErr w:type="spellEnd"/>
      <w:r w:rsidR="00933247" w:rsidRPr="00933247">
        <w:rPr>
          <w:rFonts w:ascii="Trebuchet MS" w:hAnsi="Trebuchet MS"/>
        </w:rPr>
        <w:t xml:space="preserve"> </w:t>
      </w:r>
      <w:proofErr w:type="spellStart"/>
      <w:r w:rsidR="00933247" w:rsidRPr="00933247">
        <w:rPr>
          <w:rFonts w:ascii="Trebuchet MS" w:hAnsi="Trebuchet MS"/>
        </w:rPr>
        <w:t>sortu</w:t>
      </w:r>
      <w:proofErr w:type="spellEnd"/>
      <w:r w:rsidR="00933247" w:rsidRPr="00933247">
        <w:rPr>
          <w:rFonts w:ascii="Trebuchet MS" w:hAnsi="Trebuchet MS"/>
        </w:rPr>
        <w:t xml:space="preserve"> da, eta </w:t>
      </w:r>
      <w:proofErr w:type="spellStart"/>
      <w:r w:rsidR="00933247" w:rsidRPr="00933247">
        <w:rPr>
          <w:rFonts w:ascii="Trebuchet MS" w:hAnsi="Trebuchet MS"/>
        </w:rPr>
        <w:t>nabarmena</w:t>
      </w:r>
      <w:proofErr w:type="spellEnd"/>
      <w:r w:rsidR="00933247" w:rsidRPr="00933247">
        <w:rPr>
          <w:rFonts w:ascii="Trebuchet MS" w:hAnsi="Trebuchet MS"/>
        </w:rPr>
        <w:t xml:space="preserve"> izan da bai </w:t>
      </w:r>
      <w:proofErr w:type="spellStart"/>
      <w:r w:rsidR="00933247" w:rsidRPr="00933247">
        <w:rPr>
          <w:rFonts w:ascii="Trebuchet MS" w:hAnsi="Trebuchet MS"/>
        </w:rPr>
        <w:t>produktuen</w:t>
      </w:r>
      <w:proofErr w:type="spellEnd"/>
      <w:r w:rsidR="00933247" w:rsidRPr="00933247">
        <w:rPr>
          <w:rFonts w:ascii="Trebuchet MS" w:hAnsi="Trebuchet MS"/>
        </w:rPr>
        <w:t xml:space="preserve"> </w:t>
      </w:r>
      <w:proofErr w:type="spellStart"/>
      <w:r w:rsidR="00933247" w:rsidRPr="00933247">
        <w:rPr>
          <w:rFonts w:ascii="Trebuchet MS" w:hAnsi="Trebuchet MS"/>
        </w:rPr>
        <w:t>berrikuntzan</w:t>
      </w:r>
      <w:proofErr w:type="spellEnd"/>
      <w:r w:rsidR="00933247" w:rsidRPr="00933247">
        <w:rPr>
          <w:rFonts w:ascii="Trebuchet MS" w:hAnsi="Trebuchet MS"/>
        </w:rPr>
        <w:t xml:space="preserve"> bai </w:t>
      </w:r>
      <w:proofErr w:type="spellStart"/>
      <w:r w:rsidR="00933247" w:rsidRPr="00933247">
        <w:rPr>
          <w:rFonts w:ascii="Trebuchet MS" w:hAnsi="Trebuchet MS"/>
        </w:rPr>
        <w:t>negozio-prozesuetan</w:t>
      </w:r>
      <w:proofErr w:type="spellEnd"/>
      <w:r w:rsidR="00933247" w:rsidRPr="00933247">
        <w:rPr>
          <w:rFonts w:ascii="Trebuchet MS" w:hAnsi="Trebuchet MS"/>
        </w:rPr>
        <w:t xml:space="preserve">. </w:t>
      </w:r>
      <w:proofErr w:type="spellStart"/>
      <w:r w:rsidR="00933247" w:rsidRPr="00933247">
        <w:rPr>
          <w:rFonts w:ascii="Trebuchet MS" w:hAnsi="Trebuchet MS"/>
        </w:rPr>
        <w:t>Bereziki</w:t>
      </w:r>
      <w:proofErr w:type="spellEnd"/>
      <w:r w:rsidR="00933247" w:rsidRPr="00933247">
        <w:rPr>
          <w:rFonts w:ascii="Trebuchet MS" w:hAnsi="Trebuchet MS"/>
        </w:rPr>
        <w:t xml:space="preserve"> </w:t>
      </w:r>
      <w:proofErr w:type="spellStart"/>
      <w:r w:rsidR="00933247" w:rsidRPr="00933247">
        <w:rPr>
          <w:rFonts w:ascii="Trebuchet MS" w:hAnsi="Trebuchet MS"/>
        </w:rPr>
        <w:t>aipagarriak</w:t>
      </w:r>
      <w:proofErr w:type="spellEnd"/>
      <w:r w:rsidR="00933247" w:rsidRPr="00933247">
        <w:rPr>
          <w:rFonts w:ascii="Trebuchet MS" w:hAnsi="Trebuchet MS"/>
        </w:rPr>
        <w:t xml:space="preserve"> </w:t>
      </w:r>
      <w:proofErr w:type="spellStart"/>
      <w:r w:rsidR="00933247" w:rsidRPr="00933247">
        <w:rPr>
          <w:rFonts w:ascii="Trebuchet MS" w:hAnsi="Trebuchet MS"/>
        </w:rPr>
        <w:t>dira</w:t>
      </w:r>
      <w:proofErr w:type="spellEnd"/>
      <w:r w:rsidR="00933247" w:rsidRPr="00933247">
        <w:rPr>
          <w:rFonts w:ascii="Trebuchet MS" w:hAnsi="Trebuchet MS"/>
        </w:rPr>
        <w:t xml:space="preserve"> </w:t>
      </w:r>
      <w:proofErr w:type="spellStart"/>
      <w:r w:rsidR="00933247" w:rsidRPr="00933247">
        <w:rPr>
          <w:rFonts w:ascii="Trebuchet MS" w:hAnsi="Trebuchet MS"/>
        </w:rPr>
        <w:t>enpresa</w:t>
      </w:r>
      <w:proofErr w:type="spellEnd"/>
      <w:r w:rsidR="00933247" w:rsidRPr="00933247">
        <w:rPr>
          <w:rFonts w:ascii="Trebuchet MS" w:hAnsi="Trebuchet MS"/>
        </w:rPr>
        <w:t xml:space="preserve"> </w:t>
      </w:r>
      <w:proofErr w:type="spellStart"/>
      <w:r w:rsidR="00933247" w:rsidRPr="00933247">
        <w:rPr>
          <w:rFonts w:ascii="Trebuchet MS" w:hAnsi="Trebuchet MS"/>
        </w:rPr>
        <w:t>txikiak</w:t>
      </w:r>
      <w:proofErr w:type="spellEnd"/>
      <w:r w:rsidR="00933247" w:rsidRPr="00933247">
        <w:rPr>
          <w:rFonts w:ascii="Trebuchet MS" w:hAnsi="Trebuchet MS"/>
        </w:rPr>
        <w:t xml:space="preserve"> (10 eta 49 </w:t>
      </w:r>
      <w:proofErr w:type="spellStart"/>
      <w:r w:rsidR="00933247" w:rsidRPr="00933247">
        <w:rPr>
          <w:rFonts w:ascii="Trebuchet MS" w:hAnsi="Trebuchet MS"/>
        </w:rPr>
        <w:t>langile</w:t>
      </w:r>
      <w:proofErr w:type="spellEnd"/>
      <w:r w:rsidR="00933247" w:rsidRPr="00933247">
        <w:rPr>
          <w:rFonts w:ascii="Trebuchet MS" w:hAnsi="Trebuchet MS"/>
        </w:rPr>
        <w:t xml:space="preserve"> </w:t>
      </w:r>
      <w:proofErr w:type="spellStart"/>
      <w:r w:rsidR="00933247" w:rsidRPr="00933247">
        <w:rPr>
          <w:rFonts w:ascii="Trebuchet MS" w:hAnsi="Trebuchet MS"/>
        </w:rPr>
        <w:t>bitartekoak</w:t>
      </w:r>
      <w:proofErr w:type="spellEnd"/>
      <w:r w:rsidR="00933247" w:rsidRPr="00933247">
        <w:rPr>
          <w:rFonts w:ascii="Trebuchet MS" w:hAnsi="Trebuchet MS"/>
        </w:rPr>
        <w:t xml:space="preserve">), non % 42ak </w:t>
      </w:r>
      <w:proofErr w:type="spellStart"/>
      <w:r w:rsidR="00933247" w:rsidRPr="00933247">
        <w:rPr>
          <w:rFonts w:ascii="Trebuchet MS" w:hAnsi="Trebuchet MS"/>
        </w:rPr>
        <w:t>jarduera</w:t>
      </w:r>
      <w:proofErr w:type="spellEnd"/>
      <w:r w:rsidR="00933247" w:rsidRPr="00933247">
        <w:rPr>
          <w:rFonts w:ascii="Trebuchet MS" w:hAnsi="Trebuchet MS"/>
        </w:rPr>
        <w:t xml:space="preserve"> </w:t>
      </w:r>
      <w:proofErr w:type="spellStart"/>
      <w:r w:rsidR="00933247" w:rsidRPr="00933247">
        <w:rPr>
          <w:rFonts w:ascii="Trebuchet MS" w:hAnsi="Trebuchet MS"/>
        </w:rPr>
        <w:t>berritzaileak</w:t>
      </w:r>
      <w:proofErr w:type="spellEnd"/>
      <w:r w:rsidR="00933247" w:rsidRPr="00933247">
        <w:rPr>
          <w:rFonts w:ascii="Trebuchet MS" w:hAnsi="Trebuchet MS"/>
        </w:rPr>
        <w:t xml:space="preserve"> </w:t>
      </w:r>
      <w:proofErr w:type="spellStart"/>
      <w:r w:rsidR="00933247" w:rsidRPr="00933247">
        <w:rPr>
          <w:rFonts w:ascii="Trebuchet MS" w:hAnsi="Trebuchet MS"/>
        </w:rPr>
        <w:t>garatu</w:t>
      </w:r>
      <w:proofErr w:type="spellEnd"/>
      <w:r w:rsidR="00933247" w:rsidRPr="00933247">
        <w:rPr>
          <w:rFonts w:ascii="Trebuchet MS" w:hAnsi="Trebuchet MS"/>
        </w:rPr>
        <w:t xml:space="preserve"> </w:t>
      </w:r>
      <w:proofErr w:type="spellStart"/>
      <w:r w:rsidR="00933247" w:rsidRPr="00933247">
        <w:rPr>
          <w:rFonts w:ascii="Trebuchet MS" w:hAnsi="Trebuchet MS"/>
        </w:rPr>
        <w:t>dituen</w:t>
      </w:r>
      <w:proofErr w:type="spellEnd"/>
      <w:r w:rsidR="00933247" w:rsidRPr="00933247">
        <w:rPr>
          <w:rFonts w:ascii="Trebuchet MS" w:hAnsi="Trebuchet MS"/>
        </w:rPr>
        <w:t xml:space="preserve"> 2023an, </w:t>
      </w:r>
      <w:proofErr w:type="spellStart"/>
      <w:r w:rsidR="00933247" w:rsidRPr="00933247">
        <w:rPr>
          <w:rFonts w:ascii="Trebuchet MS" w:hAnsi="Trebuchet MS"/>
        </w:rPr>
        <w:t>lehenengo</w:t>
      </w:r>
      <w:proofErr w:type="spellEnd"/>
      <w:r w:rsidR="00933247" w:rsidRPr="00933247">
        <w:rPr>
          <w:rFonts w:ascii="Trebuchet MS" w:hAnsi="Trebuchet MS"/>
        </w:rPr>
        <w:t xml:space="preserve"> </w:t>
      </w:r>
      <w:proofErr w:type="spellStart"/>
      <w:r w:rsidR="00933247" w:rsidRPr="00933247">
        <w:rPr>
          <w:rFonts w:ascii="Trebuchet MS" w:hAnsi="Trebuchet MS"/>
        </w:rPr>
        <w:t>aldiz</w:t>
      </w:r>
      <w:proofErr w:type="spellEnd"/>
      <w:r w:rsidR="00933247" w:rsidRPr="00933247">
        <w:rPr>
          <w:rFonts w:ascii="Trebuchet MS" w:hAnsi="Trebuchet MS"/>
        </w:rPr>
        <w:t xml:space="preserve"> % 40aren muga </w:t>
      </w:r>
      <w:proofErr w:type="spellStart"/>
      <w:r w:rsidR="00933247" w:rsidRPr="00933247">
        <w:rPr>
          <w:rFonts w:ascii="Trebuchet MS" w:hAnsi="Trebuchet MS"/>
        </w:rPr>
        <w:t>gaindituz</w:t>
      </w:r>
      <w:proofErr w:type="spellEnd"/>
      <w:r w:rsidR="00933247" w:rsidRPr="00933247">
        <w:rPr>
          <w:rFonts w:ascii="Trebuchet MS" w:hAnsi="Trebuchet MS"/>
        </w:rPr>
        <w:t>.</w:t>
      </w:r>
    </w:p>
    <w:p w14:paraId="3ED3EBFF" w14:textId="77777777" w:rsidR="00134472" w:rsidRPr="00134472" w:rsidRDefault="00134472" w:rsidP="00134472">
      <w:pPr>
        <w:pStyle w:val="Prrafodelista"/>
        <w:ind w:left="735"/>
        <w:jc w:val="both"/>
        <w:rPr>
          <w:rFonts w:ascii="Trebuchet MS" w:hAnsi="Trebuchet MS"/>
        </w:rPr>
      </w:pPr>
    </w:p>
    <w:p w14:paraId="3CDFA40A" w14:textId="2401B288" w:rsidR="00134472" w:rsidRDefault="00A94C1D" w:rsidP="00134472">
      <w:pPr>
        <w:pStyle w:val="Prrafodelista"/>
        <w:numPr>
          <w:ilvl w:val="0"/>
          <w:numId w:val="8"/>
        </w:numPr>
        <w:jc w:val="both"/>
        <w:rPr>
          <w:rFonts w:ascii="Trebuchet MS" w:hAnsi="Trebuchet MS"/>
        </w:rPr>
      </w:pPr>
      <w:proofErr w:type="spellStart"/>
      <w:r w:rsidRPr="00A94C1D">
        <w:rPr>
          <w:rFonts w:ascii="Trebuchet MS" w:hAnsi="Trebuchet MS"/>
          <w:b/>
          <w:bCs/>
          <w:lang w:val="en-GB"/>
        </w:rPr>
        <w:t>Langile-kopuru</w:t>
      </w:r>
      <w:proofErr w:type="spellEnd"/>
      <w:r w:rsidRPr="00A94C1D">
        <w:rPr>
          <w:rFonts w:ascii="Trebuchet MS" w:hAnsi="Trebuchet MS"/>
          <w:b/>
          <w:bCs/>
          <w:lang w:val="en-GB"/>
        </w:rPr>
        <w:t xml:space="preserve"> </w:t>
      </w:r>
      <w:proofErr w:type="spellStart"/>
      <w:r w:rsidRPr="00A94C1D">
        <w:rPr>
          <w:rFonts w:ascii="Trebuchet MS" w:hAnsi="Trebuchet MS"/>
          <w:b/>
          <w:bCs/>
          <w:lang w:val="en-GB"/>
        </w:rPr>
        <w:t>handiagoa</w:t>
      </w:r>
      <w:proofErr w:type="spellEnd"/>
      <w:r w:rsidRPr="00A94C1D">
        <w:rPr>
          <w:rFonts w:ascii="Trebuchet MS" w:hAnsi="Trebuchet MS"/>
          <w:b/>
          <w:bCs/>
          <w:lang w:val="en-GB"/>
        </w:rPr>
        <w:t xml:space="preserve"> I+G </w:t>
      </w:r>
      <w:proofErr w:type="spellStart"/>
      <w:r w:rsidRPr="00A94C1D">
        <w:rPr>
          <w:rFonts w:ascii="Trebuchet MS" w:hAnsi="Trebuchet MS"/>
          <w:b/>
          <w:bCs/>
          <w:lang w:val="en-GB"/>
        </w:rPr>
        <w:t>arloan</w:t>
      </w:r>
      <w:proofErr w:type="spellEnd"/>
      <w:r w:rsidRPr="00A94C1D">
        <w:rPr>
          <w:rFonts w:ascii="Trebuchet MS" w:hAnsi="Trebuchet MS"/>
          <w:b/>
          <w:bCs/>
          <w:lang w:val="en-GB"/>
        </w:rPr>
        <w:t xml:space="preserve">. </w:t>
      </w:r>
      <w:proofErr w:type="spellStart"/>
      <w:r w:rsidR="003610B6" w:rsidRPr="003610B6">
        <w:rPr>
          <w:rFonts w:ascii="Trebuchet MS" w:hAnsi="Trebuchet MS"/>
        </w:rPr>
        <w:t>Euskadik</w:t>
      </w:r>
      <w:proofErr w:type="spellEnd"/>
      <w:r w:rsidR="003610B6" w:rsidRPr="003610B6">
        <w:rPr>
          <w:rFonts w:ascii="Trebuchet MS" w:hAnsi="Trebuchet MS"/>
        </w:rPr>
        <w:t xml:space="preserve"> </w:t>
      </w:r>
      <w:proofErr w:type="spellStart"/>
      <w:r w:rsidR="003610B6" w:rsidRPr="003610B6">
        <w:rPr>
          <w:rFonts w:ascii="Trebuchet MS" w:hAnsi="Trebuchet MS"/>
        </w:rPr>
        <w:t>gorakada</w:t>
      </w:r>
      <w:proofErr w:type="spellEnd"/>
      <w:r w:rsidR="003610B6" w:rsidRPr="003610B6">
        <w:rPr>
          <w:rFonts w:ascii="Trebuchet MS" w:hAnsi="Trebuchet MS"/>
        </w:rPr>
        <w:t xml:space="preserve"> izan du I+G </w:t>
      </w:r>
      <w:proofErr w:type="spellStart"/>
      <w:r w:rsidR="003610B6" w:rsidRPr="003610B6">
        <w:rPr>
          <w:rFonts w:ascii="Trebuchet MS" w:hAnsi="Trebuchet MS"/>
        </w:rPr>
        <w:t>jardueretan</w:t>
      </w:r>
      <w:proofErr w:type="spellEnd"/>
      <w:r w:rsidR="003610B6" w:rsidRPr="003610B6">
        <w:rPr>
          <w:rFonts w:ascii="Trebuchet MS" w:hAnsi="Trebuchet MS"/>
        </w:rPr>
        <w:t xml:space="preserve"> </w:t>
      </w:r>
      <w:proofErr w:type="spellStart"/>
      <w:r w:rsidR="003610B6" w:rsidRPr="003610B6">
        <w:rPr>
          <w:rFonts w:ascii="Trebuchet MS" w:hAnsi="Trebuchet MS"/>
        </w:rPr>
        <w:t>lan</w:t>
      </w:r>
      <w:proofErr w:type="spellEnd"/>
      <w:r w:rsidR="003610B6" w:rsidRPr="003610B6">
        <w:rPr>
          <w:rFonts w:ascii="Trebuchet MS" w:hAnsi="Trebuchet MS"/>
        </w:rPr>
        <w:t xml:space="preserve"> </w:t>
      </w:r>
      <w:proofErr w:type="spellStart"/>
      <w:r w:rsidR="003610B6" w:rsidRPr="003610B6">
        <w:rPr>
          <w:rFonts w:ascii="Trebuchet MS" w:hAnsi="Trebuchet MS"/>
        </w:rPr>
        <w:t>egiten</w:t>
      </w:r>
      <w:proofErr w:type="spellEnd"/>
      <w:r w:rsidR="003610B6" w:rsidRPr="003610B6">
        <w:rPr>
          <w:rFonts w:ascii="Trebuchet MS" w:hAnsi="Trebuchet MS"/>
        </w:rPr>
        <w:t xml:space="preserve"> </w:t>
      </w:r>
      <w:proofErr w:type="spellStart"/>
      <w:r w:rsidR="003610B6" w:rsidRPr="003610B6">
        <w:rPr>
          <w:rFonts w:ascii="Trebuchet MS" w:hAnsi="Trebuchet MS"/>
        </w:rPr>
        <w:t>duten</w:t>
      </w:r>
      <w:proofErr w:type="spellEnd"/>
      <w:r w:rsidR="003610B6" w:rsidRPr="003610B6">
        <w:rPr>
          <w:rFonts w:ascii="Trebuchet MS" w:hAnsi="Trebuchet MS"/>
        </w:rPr>
        <w:t xml:space="preserve"> </w:t>
      </w:r>
      <w:proofErr w:type="spellStart"/>
      <w:r w:rsidR="003610B6" w:rsidRPr="003610B6">
        <w:rPr>
          <w:rFonts w:ascii="Trebuchet MS" w:hAnsi="Trebuchet MS"/>
        </w:rPr>
        <w:t>profesionalen</w:t>
      </w:r>
      <w:proofErr w:type="spellEnd"/>
      <w:r w:rsidR="003610B6" w:rsidRPr="003610B6">
        <w:rPr>
          <w:rFonts w:ascii="Trebuchet MS" w:hAnsi="Trebuchet MS"/>
        </w:rPr>
        <w:t xml:space="preserve"> </w:t>
      </w:r>
      <w:proofErr w:type="spellStart"/>
      <w:r w:rsidR="003610B6" w:rsidRPr="003610B6">
        <w:rPr>
          <w:rFonts w:ascii="Trebuchet MS" w:hAnsi="Trebuchet MS"/>
        </w:rPr>
        <w:t>kopuruan</w:t>
      </w:r>
      <w:proofErr w:type="spellEnd"/>
      <w:r w:rsidR="003610B6" w:rsidRPr="003610B6">
        <w:rPr>
          <w:rFonts w:ascii="Trebuchet MS" w:hAnsi="Trebuchet MS"/>
        </w:rPr>
        <w:t xml:space="preserve">, eta 2023. </w:t>
      </w:r>
      <w:proofErr w:type="spellStart"/>
      <w:r w:rsidR="003610B6" w:rsidRPr="003610B6">
        <w:rPr>
          <w:rFonts w:ascii="Trebuchet MS" w:hAnsi="Trebuchet MS"/>
        </w:rPr>
        <w:t>urtean</w:t>
      </w:r>
      <w:proofErr w:type="spellEnd"/>
      <w:r w:rsidR="003610B6" w:rsidRPr="003610B6">
        <w:rPr>
          <w:rFonts w:ascii="Trebuchet MS" w:hAnsi="Trebuchet MS"/>
        </w:rPr>
        <w:t xml:space="preserve"> </w:t>
      </w:r>
      <w:proofErr w:type="spellStart"/>
      <w:r w:rsidR="003610B6" w:rsidRPr="003610B6">
        <w:rPr>
          <w:rFonts w:ascii="Trebuchet MS" w:hAnsi="Trebuchet MS"/>
        </w:rPr>
        <w:t>arduraldi</w:t>
      </w:r>
      <w:proofErr w:type="spellEnd"/>
      <w:r w:rsidR="003610B6" w:rsidRPr="003610B6">
        <w:rPr>
          <w:rFonts w:ascii="Trebuchet MS" w:hAnsi="Trebuchet MS"/>
        </w:rPr>
        <w:t xml:space="preserve"> </w:t>
      </w:r>
      <w:proofErr w:type="spellStart"/>
      <w:r w:rsidR="003610B6" w:rsidRPr="003610B6">
        <w:rPr>
          <w:rFonts w:ascii="Trebuchet MS" w:hAnsi="Trebuchet MS"/>
        </w:rPr>
        <w:t>osoko</w:t>
      </w:r>
      <w:proofErr w:type="spellEnd"/>
      <w:r w:rsidR="003610B6" w:rsidRPr="003610B6">
        <w:rPr>
          <w:rFonts w:ascii="Trebuchet MS" w:hAnsi="Trebuchet MS"/>
        </w:rPr>
        <w:t xml:space="preserve"> 23.300 </w:t>
      </w:r>
      <w:proofErr w:type="spellStart"/>
      <w:r w:rsidR="003610B6" w:rsidRPr="003610B6">
        <w:rPr>
          <w:rFonts w:ascii="Trebuchet MS" w:hAnsi="Trebuchet MS"/>
        </w:rPr>
        <w:t>langile</w:t>
      </w:r>
      <w:proofErr w:type="spellEnd"/>
      <w:r w:rsidR="003610B6" w:rsidRPr="003610B6">
        <w:rPr>
          <w:rFonts w:ascii="Trebuchet MS" w:hAnsi="Trebuchet MS"/>
        </w:rPr>
        <w:t xml:space="preserve"> </w:t>
      </w:r>
      <w:proofErr w:type="spellStart"/>
      <w:r w:rsidR="003610B6" w:rsidRPr="003610B6">
        <w:rPr>
          <w:rFonts w:ascii="Trebuchet MS" w:hAnsi="Trebuchet MS"/>
        </w:rPr>
        <w:t>baino</w:t>
      </w:r>
      <w:proofErr w:type="spellEnd"/>
      <w:r w:rsidR="003610B6" w:rsidRPr="003610B6">
        <w:rPr>
          <w:rFonts w:ascii="Trebuchet MS" w:hAnsi="Trebuchet MS"/>
        </w:rPr>
        <w:t xml:space="preserve"> </w:t>
      </w:r>
      <w:proofErr w:type="spellStart"/>
      <w:r w:rsidR="003610B6" w:rsidRPr="003610B6">
        <w:rPr>
          <w:rFonts w:ascii="Trebuchet MS" w:hAnsi="Trebuchet MS"/>
        </w:rPr>
        <w:t>gehiago</w:t>
      </w:r>
      <w:proofErr w:type="spellEnd"/>
      <w:r w:rsidR="003610B6" w:rsidRPr="003610B6">
        <w:rPr>
          <w:rFonts w:ascii="Trebuchet MS" w:hAnsi="Trebuchet MS"/>
        </w:rPr>
        <w:t xml:space="preserve"> izan </w:t>
      </w:r>
      <w:proofErr w:type="spellStart"/>
      <w:r w:rsidR="003610B6" w:rsidRPr="003610B6">
        <w:rPr>
          <w:rFonts w:ascii="Trebuchet MS" w:hAnsi="Trebuchet MS"/>
        </w:rPr>
        <w:t>ditu</w:t>
      </w:r>
      <w:proofErr w:type="spellEnd"/>
      <w:r w:rsidR="003610B6" w:rsidRPr="003610B6">
        <w:rPr>
          <w:rFonts w:ascii="Trebuchet MS" w:hAnsi="Trebuchet MS"/>
        </w:rPr>
        <w:t xml:space="preserve">. </w:t>
      </w:r>
      <w:proofErr w:type="spellStart"/>
      <w:r w:rsidR="003610B6" w:rsidRPr="003610B6">
        <w:rPr>
          <w:rFonts w:ascii="Trebuchet MS" w:hAnsi="Trebuchet MS"/>
        </w:rPr>
        <w:t>Hori</w:t>
      </w:r>
      <w:proofErr w:type="spellEnd"/>
      <w:r w:rsidR="003610B6" w:rsidRPr="003610B6">
        <w:rPr>
          <w:rFonts w:ascii="Trebuchet MS" w:hAnsi="Trebuchet MS"/>
        </w:rPr>
        <w:t xml:space="preserve"> </w:t>
      </w:r>
      <w:proofErr w:type="spellStart"/>
      <w:r w:rsidR="003610B6" w:rsidRPr="003610B6">
        <w:rPr>
          <w:rFonts w:ascii="Trebuchet MS" w:hAnsi="Trebuchet MS"/>
        </w:rPr>
        <w:t>biztanleria</w:t>
      </w:r>
      <w:proofErr w:type="spellEnd"/>
      <w:r w:rsidR="003610B6" w:rsidRPr="003610B6">
        <w:rPr>
          <w:rFonts w:ascii="Trebuchet MS" w:hAnsi="Trebuchet MS"/>
        </w:rPr>
        <w:t xml:space="preserve"> </w:t>
      </w:r>
      <w:proofErr w:type="spellStart"/>
      <w:r w:rsidR="003610B6" w:rsidRPr="003610B6">
        <w:rPr>
          <w:rFonts w:ascii="Trebuchet MS" w:hAnsi="Trebuchet MS"/>
        </w:rPr>
        <w:lastRenderedPageBreak/>
        <w:t>aktiboaren</w:t>
      </w:r>
      <w:proofErr w:type="spellEnd"/>
      <w:r w:rsidR="003610B6" w:rsidRPr="003610B6">
        <w:rPr>
          <w:rFonts w:ascii="Trebuchet MS" w:hAnsi="Trebuchet MS"/>
        </w:rPr>
        <w:t xml:space="preserve"> % 2,21 da, eta </w:t>
      </w:r>
      <w:proofErr w:type="spellStart"/>
      <w:r w:rsidR="003610B6" w:rsidRPr="003610B6">
        <w:rPr>
          <w:rFonts w:ascii="Trebuchet MS" w:hAnsi="Trebuchet MS"/>
        </w:rPr>
        <w:t>Europako</w:t>
      </w:r>
      <w:proofErr w:type="spellEnd"/>
      <w:r w:rsidR="003610B6" w:rsidRPr="003610B6">
        <w:rPr>
          <w:rFonts w:ascii="Trebuchet MS" w:hAnsi="Trebuchet MS"/>
        </w:rPr>
        <w:t xml:space="preserve"> </w:t>
      </w:r>
      <w:proofErr w:type="spellStart"/>
      <w:r w:rsidR="003610B6" w:rsidRPr="003610B6">
        <w:rPr>
          <w:rFonts w:ascii="Trebuchet MS" w:hAnsi="Trebuchet MS"/>
        </w:rPr>
        <w:t>batezbestekoa</w:t>
      </w:r>
      <w:proofErr w:type="spellEnd"/>
      <w:r w:rsidR="003610B6" w:rsidRPr="003610B6">
        <w:rPr>
          <w:rFonts w:ascii="Trebuchet MS" w:hAnsi="Trebuchet MS"/>
        </w:rPr>
        <w:t xml:space="preserve"> </w:t>
      </w:r>
      <w:proofErr w:type="spellStart"/>
      <w:r w:rsidR="003610B6" w:rsidRPr="003610B6">
        <w:rPr>
          <w:rFonts w:ascii="Trebuchet MS" w:hAnsi="Trebuchet MS"/>
        </w:rPr>
        <w:t>baino</w:t>
      </w:r>
      <w:proofErr w:type="spellEnd"/>
      <w:r w:rsidR="003610B6" w:rsidRPr="003610B6">
        <w:rPr>
          <w:rFonts w:ascii="Trebuchet MS" w:hAnsi="Trebuchet MS"/>
        </w:rPr>
        <w:t xml:space="preserve"> </w:t>
      </w:r>
      <w:proofErr w:type="spellStart"/>
      <w:r w:rsidR="003610B6" w:rsidRPr="003610B6">
        <w:rPr>
          <w:rFonts w:ascii="Trebuchet MS" w:hAnsi="Trebuchet MS"/>
        </w:rPr>
        <w:t>balio</w:t>
      </w:r>
      <w:proofErr w:type="spellEnd"/>
      <w:r w:rsidR="003610B6" w:rsidRPr="003610B6">
        <w:rPr>
          <w:rFonts w:ascii="Trebuchet MS" w:hAnsi="Trebuchet MS"/>
        </w:rPr>
        <w:t xml:space="preserve"> </w:t>
      </w:r>
      <w:proofErr w:type="spellStart"/>
      <w:r w:rsidR="003610B6" w:rsidRPr="003610B6">
        <w:rPr>
          <w:rFonts w:ascii="Trebuchet MS" w:hAnsi="Trebuchet MS"/>
        </w:rPr>
        <w:t>askoz</w:t>
      </w:r>
      <w:proofErr w:type="spellEnd"/>
      <w:r w:rsidR="003610B6" w:rsidRPr="003610B6">
        <w:rPr>
          <w:rFonts w:ascii="Trebuchet MS" w:hAnsi="Trebuchet MS"/>
        </w:rPr>
        <w:t xml:space="preserve"> </w:t>
      </w:r>
      <w:proofErr w:type="spellStart"/>
      <w:r w:rsidR="003610B6" w:rsidRPr="003610B6">
        <w:rPr>
          <w:rFonts w:ascii="Trebuchet MS" w:hAnsi="Trebuchet MS"/>
        </w:rPr>
        <w:t>handiagoa</w:t>
      </w:r>
      <w:proofErr w:type="spellEnd"/>
      <w:r w:rsidR="003610B6" w:rsidRPr="003610B6">
        <w:rPr>
          <w:rFonts w:ascii="Trebuchet MS" w:hAnsi="Trebuchet MS"/>
        </w:rPr>
        <w:t xml:space="preserve"> da (% 1,55).</w:t>
      </w:r>
    </w:p>
    <w:p w14:paraId="6AA4E3CE" w14:textId="77777777" w:rsidR="00134472" w:rsidRPr="00134472" w:rsidRDefault="00134472" w:rsidP="00134472">
      <w:pPr>
        <w:pStyle w:val="Prrafodelista"/>
        <w:rPr>
          <w:rFonts w:ascii="Trebuchet MS" w:hAnsi="Trebuchet MS"/>
          <w:b/>
          <w:bCs/>
        </w:rPr>
      </w:pPr>
    </w:p>
    <w:p w14:paraId="348706B9" w14:textId="77777777" w:rsidR="00C14F7F" w:rsidRDefault="00107301" w:rsidP="00C14F7F">
      <w:pPr>
        <w:pStyle w:val="Prrafodelista"/>
        <w:numPr>
          <w:ilvl w:val="0"/>
          <w:numId w:val="8"/>
        </w:numPr>
        <w:jc w:val="both"/>
        <w:rPr>
          <w:rFonts w:ascii="Trebuchet MS" w:hAnsi="Trebuchet MS"/>
        </w:rPr>
      </w:pPr>
      <w:proofErr w:type="spellStart"/>
      <w:r w:rsidRPr="00C14F7F">
        <w:rPr>
          <w:rFonts w:ascii="Trebuchet MS" w:hAnsi="Trebuchet MS"/>
          <w:b/>
          <w:bCs/>
        </w:rPr>
        <w:t>Zaletasun</w:t>
      </w:r>
      <w:proofErr w:type="spellEnd"/>
      <w:r w:rsidRPr="00C14F7F">
        <w:rPr>
          <w:rFonts w:ascii="Trebuchet MS" w:hAnsi="Trebuchet MS"/>
          <w:b/>
          <w:bCs/>
        </w:rPr>
        <w:t xml:space="preserve"> </w:t>
      </w:r>
      <w:proofErr w:type="spellStart"/>
      <w:r w:rsidRPr="00C14F7F">
        <w:rPr>
          <w:rFonts w:ascii="Trebuchet MS" w:hAnsi="Trebuchet MS"/>
          <w:b/>
          <w:bCs/>
        </w:rPr>
        <w:t>handiagoa</w:t>
      </w:r>
      <w:proofErr w:type="spellEnd"/>
      <w:r w:rsidRPr="00C14F7F">
        <w:rPr>
          <w:rFonts w:ascii="Trebuchet MS" w:hAnsi="Trebuchet MS"/>
          <w:b/>
          <w:bCs/>
        </w:rPr>
        <w:t xml:space="preserve"> STEM </w:t>
      </w:r>
      <w:proofErr w:type="spellStart"/>
      <w:r w:rsidRPr="00C14F7F">
        <w:rPr>
          <w:rFonts w:ascii="Trebuchet MS" w:hAnsi="Trebuchet MS"/>
          <w:b/>
          <w:bCs/>
        </w:rPr>
        <w:t>arloan</w:t>
      </w:r>
      <w:proofErr w:type="spellEnd"/>
      <w:r w:rsidRPr="00C14F7F">
        <w:rPr>
          <w:rFonts w:ascii="Trebuchet MS" w:hAnsi="Trebuchet MS"/>
          <w:b/>
          <w:bCs/>
        </w:rPr>
        <w:t xml:space="preserve">. </w:t>
      </w:r>
      <w:r w:rsidR="00134472" w:rsidRPr="00C14F7F">
        <w:rPr>
          <w:rFonts w:ascii="Trebuchet MS" w:hAnsi="Trebuchet MS"/>
        </w:rPr>
        <w:t xml:space="preserve"> </w:t>
      </w:r>
      <w:r w:rsidR="00C14F7F" w:rsidRPr="00C14F7F">
        <w:rPr>
          <w:rFonts w:ascii="Trebuchet MS" w:hAnsi="Trebuchet MS"/>
        </w:rPr>
        <w:t>STEM (</w:t>
      </w:r>
      <w:proofErr w:type="spellStart"/>
      <w:r w:rsidR="00C14F7F" w:rsidRPr="00C14F7F">
        <w:rPr>
          <w:rFonts w:ascii="Trebuchet MS" w:hAnsi="Trebuchet MS"/>
        </w:rPr>
        <w:t>Zientzia</w:t>
      </w:r>
      <w:proofErr w:type="spellEnd"/>
      <w:r w:rsidR="00C14F7F" w:rsidRPr="00C14F7F">
        <w:rPr>
          <w:rFonts w:ascii="Trebuchet MS" w:hAnsi="Trebuchet MS"/>
        </w:rPr>
        <w:t xml:space="preserve">, </w:t>
      </w:r>
      <w:proofErr w:type="spellStart"/>
      <w:r w:rsidR="00C14F7F" w:rsidRPr="00C14F7F">
        <w:rPr>
          <w:rFonts w:ascii="Trebuchet MS" w:hAnsi="Trebuchet MS"/>
        </w:rPr>
        <w:t>Teknologia</w:t>
      </w:r>
      <w:proofErr w:type="spellEnd"/>
      <w:r w:rsidR="00C14F7F" w:rsidRPr="00C14F7F">
        <w:rPr>
          <w:rFonts w:ascii="Trebuchet MS" w:hAnsi="Trebuchet MS"/>
        </w:rPr>
        <w:t xml:space="preserve">, </w:t>
      </w:r>
      <w:proofErr w:type="spellStart"/>
      <w:r w:rsidR="00C14F7F" w:rsidRPr="00C14F7F">
        <w:rPr>
          <w:rFonts w:ascii="Trebuchet MS" w:hAnsi="Trebuchet MS"/>
        </w:rPr>
        <w:t>Ingeniaritza</w:t>
      </w:r>
      <w:proofErr w:type="spellEnd"/>
      <w:r w:rsidR="00C14F7F" w:rsidRPr="00C14F7F">
        <w:rPr>
          <w:rFonts w:ascii="Trebuchet MS" w:hAnsi="Trebuchet MS"/>
        </w:rPr>
        <w:t xml:space="preserve"> eta </w:t>
      </w:r>
      <w:proofErr w:type="spellStart"/>
      <w:r w:rsidR="00C14F7F" w:rsidRPr="00C14F7F">
        <w:rPr>
          <w:rFonts w:ascii="Trebuchet MS" w:hAnsi="Trebuchet MS"/>
        </w:rPr>
        <w:t>Matematikak</w:t>
      </w:r>
      <w:proofErr w:type="spellEnd"/>
      <w:r w:rsidR="00C14F7F" w:rsidRPr="00C14F7F">
        <w:rPr>
          <w:rFonts w:ascii="Trebuchet MS" w:hAnsi="Trebuchet MS"/>
        </w:rPr>
        <w:t xml:space="preserve">) </w:t>
      </w:r>
      <w:proofErr w:type="spellStart"/>
      <w:r w:rsidR="00C14F7F" w:rsidRPr="00C14F7F">
        <w:rPr>
          <w:rFonts w:ascii="Trebuchet MS" w:hAnsi="Trebuchet MS"/>
        </w:rPr>
        <w:t>arloko</w:t>
      </w:r>
      <w:proofErr w:type="spellEnd"/>
      <w:r w:rsidR="00C14F7F" w:rsidRPr="00C14F7F">
        <w:rPr>
          <w:rFonts w:ascii="Trebuchet MS" w:hAnsi="Trebuchet MS"/>
        </w:rPr>
        <w:t xml:space="preserve"> </w:t>
      </w:r>
      <w:proofErr w:type="spellStart"/>
      <w:r w:rsidR="00C14F7F" w:rsidRPr="00C14F7F">
        <w:rPr>
          <w:rFonts w:ascii="Trebuchet MS" w:hAnsi="Trebuchet MS"/>
        </w:rPr>
        <w:t>unibertsitaterako</w:t>
      </w:r>
      <w:proofErr w:type="spellEnd"/>
      <w:r w:rsidR="00C14F7F" w:rsidRPr="00C14F7F">
        <w:rPr>
          <w:rFonts w:ascii="Trebuchet MS" w:hAnsi="Trebuchet MS"/>
        </w:rPr>
        <w:t xml:space="preserve"> </w:t>
      </w:r>
      <w:proofErr w:type="spellStart"/>
      <w:r w:rsidR="00C14F7F" w:rsidRPr="00C14F7F">
        <w:rPr>
          <w:rFonts w:ascii="Trebuchet MS" w:hAnsi="Trebuchet MS"/>
        </w:rPr>
        <w:t>ikasle</w:t>
      </w:r>
      <w:proofErr w:type="spellEnd"/>
      <w:r w:rsidR="00C14F7F" w:rsidRPr="00C14F7F">
        <w:rPr>
          <w:rFonts w:ascii="Trebuchet MS" w:hAnsi="Trebuchet MS"/>
        </w:rPr>
        <w:t xml:space="preserve"> </w:t>
      </w:r>
      <w:proofErr w:type="spellStart"/>
      <w:r w:rsidR="00C14F7F" w:rsidRPr="00C14F7F">
        <w:rPr>
          <w:rFonts w:ascii="Trebuchet MS" w:hAnsi="Trebuchet MS"/>
        </w:rPr>
        <w:t>berrien</w:t>
      </w:r>
      <w:proofErr w:type="spellEnd"/>
      <w:r w:rsidR="00C14F7F" w:rsidRPr="00C14F7F">
        <w:rPr>
          <w:rFonts w:ascii="Trebuchet MS" w:hAnsi="Trebuchet MS"/>
        </w:rPr>
        <w:t xml:space="preserve"> </w:t>
      </w:r>
      <w:proofErr w:type="spellStart"/>
      <w:r w:rsidR="00C14F7F" w:rsidRPr="00C14F7F">
        <w:rPr>
          <w:rFonts w:ascii="Trebuchet MS" w:hAnsi="Trebuchet MS"/>
        </w:rPr>
        <w:t>ehunekoa</w:t>
      </w:r>
      <w:proofErr w:type="spellEnd"/>
      <w:r w:rsidR="00C14F7F" w:rsidRPr="00C14F7F">
        <w:rPr>
          <w:rFonts w:ascii="Trebuchet MS" w:hAnsi="Trebuchet MS"/>
        </w:rPr>
        <w:t xml:space="preserve"> % 30,1era arte </w:t>
      </w:r>
      <w:proofErr w:type="spellStart"/>
      <w:r w:rsidR="00C14F7F" w:rsidRPr="00C14F7F">
        <w:rPr>
          <w:rFonts w:ascii="Trebuchet MS" w:hAnsi="Trebuchet MS"/>
        </w:rPr>
        <w:t>handitu</w:t>
      </w:r>
      <w:proofErr w:type="spellEnd"/>
      <w:r w:rsidR="00C14F7F" w:rsidRPr="00C14F7F">
        <w:rPr>
          <w:rFonts w:ascii="Trebuchet MS" w:hAnsi="Trebuchet MS"/>
        </w:rPr>
        <w:t xml:space="preserve"> da, </w:t>
      </w:r>
      <w:proofErr w:type="spellStart"/>
      <w:r w:rsidR="00C14F7F" w:rsidRPr="00C14F7F">
        <w:rPr>
          <w:rFonts w:ascii="Trebuchet MS" w:hAnsi="Trebuchet MS"/>
        </w:rPr>
        <w:t>hau</w:t>
      </w:r>
      <w:proofErr w:type="spellEnd"/>
      <w:r w:rsidR="00C14F7F" w:rsidRPr="00C14F7F">
        <w:rPr>
          <w:rFonts w:ascii="Trebuchet MS" w:hAnsi="Trebuchet MS"/>
        </w:rPr>
        <w:t xml:space="preserve"> da, </w:t>
      </w:r>
      <w:proofErr w:type="spellStart"/>
      <w:r w:rsidR="00C14F7F" w:rsidRPr="00C14F7F">
        <w:rPr>
          <w:rFonts w:ascii="Trebuchet MS" w:hAnsi="Trebuchet MS"/>
        </w:rPr>
        <w:t>Europako</w:t>
      </w:r>
      <w:proofErr w:type="spellEnd"/>
      <w:r w:rsidR="00C14F7F" w:rsidRPr="00C14F7F">
        <w:rPr>
          <w:rFonts w:ascii="Trebuchet MS" w:hAnsi="Trebuchet MS"/>
        </w:rPr>
        <w:t xml:space="preserve"> </w:t>
      </w:r>
      <w:proofErr w:type="spellStart"/>
      <w:r w:rsidR="00C14F7F" w:rsidRPr="00C14F7F">
        <w:rPr>
          <w:rFonts w:ascii="Trebuchet MS" w:hAnsi="Trebuchet MS"/>
        </w:rPr>
        <w:t>batezbestekoa</w:t>
      </w:r>
      <w:proofErr w:type="spellEnd"/>
      <w:r w:rsidR="00C14F7F" w:rsidRPr="00C14F7F">
        <w:rPr>
          <w:rFonts w:ascii="Trebuchet MS" w:hAnsi="Trebuchet MS"/>
        </w:rPr>
        <w:t xml:space="preserve"> </w:t>
      </w:r>
      <w:proofErr w:type="spellStart"/>
      <w:r w:rsidR="00C14F7F" w:rsidRPr="00C14F7F">
        <w:rPr>
          <w:rFonts w:ascii="Trebuchet MS" w:hAnsi="Trebuchet MS"/>
        </w:rPr>
        <w:t>gainditu</w:t>
      </w:r>
      <w:proofErr w:type="spellEnd"/>
      <w:r w:rsidR="00C14F7F" w:rsidRPr="00C14F7F">
        <w:rPr>
          <w:rFonts w:ascii="Trebuchet MS" w:hAnsi="Trebuchet MS"/>
        </w:rPr>
        <w:t xml:space="preserve"> du (% 28,5).</w:t>
      </w:r>
    </w:p>
    <w:p w14:paraId="3B19C2D8" w14:textId="77777777" w:rsidR="00C14F7F" w:rsidRPr="00C14F7F" w:rsidRDefault="00C14F7F" w:rsidP="00C14F7F">
      <w:pPr>
        <w:pStyle w:val="Prrafodelista"/>
        <w:rPr>
          <w:rFonts w:ascii="Trebuchet MS" w:hAnsi="Trebuchet MS"/>
          <w:b/>
          <w:bCs/>
        </w:rPr>
      </w:pPr>
    </w:p>
    <w:p w14:paraId="5BCB9B88" w14:textId="310C7BFA" w:rsidR="00134472" w:rsidRPr="00C14F7F" w:rsidRDefault="00E6283E" w:rsidP="00C14F7F">
      <w:pPr>
        <w:pStyle w:val="Prrafodelista"/>
        <w:numPr>
          <w:ilvl w:val="0"/>
          <w:numId w:val="8"/>
        </w:numPr>
        <w:jc w:val="both"/>
        <w:rPr>
          <w:rFonts w:ascii="Trebuchet MS" w:hAnsi="Trebuchet MS"/>
        </w:rPr>
      </w:pPr>
      <w:proofErr w:type="spellStart"/>
      <w:r w:rsidRPr="00E6283E">
        <w:rPr>
          <w:rFonts w:ascii="Trebuchet MS" w:hAnsi="Trebuchet MS"/>
          <w:b/>
          <w:bCs/>
        </w:rPr>
        <w:t>Horizon</w:t>
      </w:r>
      <w:proofErr w:type="spellEnd"/>
      <w:r w:rsidRPr="00E6283E">
        <w:rPr>
          <w:rFonts w:ascii="Trebuchet MS" w:hAnsi="Trebuchet MS"/>
          <w:b/>
          <w:bCs/>
        </w:rPr>
        <w:t xml:space="preserve"> </w:t>
      </w:r>
      <w:proofErr w:type="spellStart"/>
      <w:r w:rsidRPr="00E6283E">
        <w:rPr>
          <w:rFonts w:ascii="Trebuchet MS" w:hAnsi="Trebuchet MS"/>
          <w:b/>
          <w:bCs/>
        </w:rPr>
        <w:t>Europen</w:t>
      </w:r>
      <w:proofErr w:type="spellEnd"/>
      <w:r w:rsidRPr="00E6283E">
        <w:rPr>
          <w:rFonts w:ascii="Trebuchet MS" w:hAnsi="Trebuchet MS"/>
          <w:b/>
          <w:bCs/>
        </w:rPr>
        <w:t xml:space="preserve"> parte </w:t>
      </w:r>
      <w:proofErr w:type="spellStart"/>
      <w:r w:rsidRPr="00E6283E">
        <w:rPr>
          <w:rFonts w:ascii="Trebuchet MS" w:hAnsi="Trebuchet MS"/>
          <w:b/>
          <w:bCs/>
        </w:rPr>
        <w:t>hartzea</w:t>
      </w:r>
      <w:proofErr w:type="spellEnd"/>
      <w:r w:rsidR="00134472" w:rsidRPr="00C14F7F">
        <w:rPr>
          <w:rFonts w:ascii="Trebuchet MS" w:hAnsi="Trebuchet MS"/>
          <w:b/>
          <w:bCs/>
        </w:rPr>
        <w:t>.</w:t>
      </w:r>
      <w:r w:rsidR="00134472" w:rsidRPr="00C14F7F">
        <w:rPr>
          <w:rFonts w:ascii="Trebuchet MS" w:hAnsi="Trebuchet MS"/>
        </w:rPr>
        <w:t xml:space="preserve"> </w:t>
      </w:r>
      <w:proofErr w:type="spellStart"/>
      <w:r w:rsidR="00426CAD" w:rsidRPr="00426CAD">
        <w:rPr>
          <w:rFonts w:ascii="Trebuchet MS" w:hAnsi="Trebuchet MS"/>
        </w:rPr>
        <w:t>Euskadik</w:t>
      </w:r>
      <w:proofErr w:type="spellEnd"/>
      <w:r w:rsidR="00426CAD" w:rsidRPr="00426CAD">
        <w:rPr>
          <w:rFonts w:ascii="Trebuchet MS" w:hAnsi="Trebuchet MS"/>
        </w:rPr>
        <w:t xml:space="preserve"> 470 </w:t>
      </w:r>
      <w:proofErr w:type="spellStart"/>
      <w:r w:rsidR="00426CAD" w:rsidRPr="00426CAD">
        <w:rPr>
          <w:rFonts w:ascii="Trebuchet MS" w:hAnsi="Trebuchet MS"/>
        </w:rPr>
        <w:t>milioi</w:t>
      </w:r>
      <w:proofErr w:type="spellEnd"/>
      <w:r w:rsidR="00426CAD" w:rsidRPr="00426CAD">
        <w:rPr>
          <w:rFonts w:ascii="Trebuchet MS" w:hAnsi="Trebuchet MS"/>
        </w:rPr>
        <w:t xml:space="preserve"> euro </w:t>
      </w:r>
      <w:proofErr w:type="spellStart"/>
      <w:r w:rsidR="00426CAD" w:rsidRPr="00426CAD">
        <w:rPr>
          <w:rFonts w:ascii="Trebuchet MS" w:hAnsi="Trebuchet MS"/>
        </w:rPr>
        <w:t>inguruko</w:t>
      </w:r>
      <w:proofErr w:type="spellEnd"/>
      <w:r w:rsidR="00426CAD" w:rsidRPr="00426CAD">
        <w:rPr>
          <w:rFonts w:ascii="Trebuchet MS" w:hAnsi="Trebuchet MS"/>
        </w:rPr>
        <w:t xml:space="preserve"> </w:t>
      </w:r>
      <w:proofErr w:type="spellStart"/>
      <w:r w:rsidR="00426CAD" w:rsidRPr="00426CAD">
        <w:rPr>
          <w:rFonts w:ascii="Trebuchet MS" w:hAnsi="Trebuchet MS"/>
        </w:rPr>
        <w:t>itzulkina</w:t>
      </w:r>
      <w:proofErr w:type="spellEnd"/>
      <w:r w:rsidR="00426CAD" w:rsidRPr="00426CAD">
        <w:rPr>
          <w:rFonts w:ascii="Trebuchet MS" w:hAnsi="Trebuchet MS"/>
        </w:rPr>
        <w:t xml:space="preserve"> jaso du </w:t>
      </w:r>
      <w:proofErr w:type="spellStart"/>
      <w:r w:rsidR="00426CAD" w:rsidRPr="00426CAD">
        <w:rPr>
          <w:rFonts w:ascii="Trebuchet MS" w:hAnsi="Trebuchet MS"/>
        </w:rPr>
        <w:t>Horizon</w:t>
      </w:r>
      <w:proofErr w:type="spellEnd"/>
      <w:r w:rsidR="00426CAD" w:rsidRPr="00426CAD">
        <w:rPr>
          <w:rFonts w:ascii="Trebuchet MS" w:hAnsi="Trebuchet MS"/>
        </w:rPr>
        <w:t xml:space="preserve"> </w:t>
      </w:r>
      <w:proofErr w:type="spellStart"/>
      <w:r w:rsidR="00426CAD" w:rsidRPr="00426CAD">
        <w:rPr>
          <w:rFonts w:ascii="Trebuchet MS" w:hAnsi="Trebuchet MS"/>
        </w:rPr>
        <w:t>Europe</w:t>
      </w:r>
      <w:proofErr w:type="spellEnd"/>
      <w:r w:rsidR="00426CAD" w:rsidRPr="00426CAD">
        <w:rPr>
          <w:rFonts w:ascii="Trebuchet MS" w:hAnsi="Trebuchet MS"/>
        </w:rPr>
        <w:t xml:space="preserve"> programaren </w:t>
      </w:r>
      <w:proofErr w:type="spellStart"/>
      <w:r w:rsidR="00426CAD" w:rsidRPr="00426CAD">
        <w:rPr>
          <w:rFonts w:ascii="Trebuchet MS" w:hAnsi="Trebuchet MS"/>
        </w:rPr>
        <w:t>lehenengo</w:t>
      </w:r>
      <w:proofErr w:type="spellEnd"/>
      <w:r w:rsidR="00426CAD" w:rsidRPr="00426CAD">
        <w:rPr>
          <w:rFonts w:ascii="Trebuchet MS" w:hAnsi="Trebuchet MS"/>
        </w:rPr>
        <w:t xml:space="preserve"> </w:t>
      </w:r>
      <w:proofErr w:type="spellStart"/>
      <w:r w:rsidR="00426CAD" w:rsidRPr="00426CAD">
        <w:rPr>
          <w:rFonts w:ascii="Trebuchet MS" w:hAnsi="Trebuchet MS"/>
        </w:rPr>
        <w:t>hiru</w:t>
      </w:r>
      <w:proofErr w:type="spellEnd"/>
      <w:r w:rsidR="00426CAD" w:rsidRPr="00426CAD">
        <w:rPr>
          <w:rFonts w:ascii="Trebuchet MS" w:hAnsi="Trebuchet MS"/>
        </w:rPr>
        <w:t xml:space="preserve"> </w:t>
      </w:r>
      <w:proofErr w:type="spellStart"/>
      <w:r w:rsidR="00426CAD" w:rsidRPr="00426CAD">
        <w:rPr>
          <w:rFonts w:ascii="Trebuchet MS" w:hAnsi="Trebuchet MS"/>
        </w:rPr>
        <w:t>urteetan</w:t>
      </w:r>
      <w:proofErr w:type="spellEnd"/>
      <w:r w:rsidR="00426CAD" w:rsidRPr="00426CAD">
        <w:rPr>
          <w:rFonts w:ascii="Trebuchet MS" w:hAnsi="Trebuchet MS"/>
        </w:rPr>
        <w:t xml:space="preserve"> (2021-2023), </w:t>
      </w:r>
      <w:proofErr w:type="spellStart"/>
      <w:r w:rsidR="00426CAD" w:rsidRPr="00426CAD">
        <w:rPr>
          <w:rFonts w:ascii="Trebuchet MS" w:hAnsi="Trebuchet MS"/>
        </w:rPr>
        <w:t>aurreko</w:t>
      </w:r>
      <w:proofErr w:type="spellEnd"/>
      <w:r w:rsidR="00426CAD" w:rsidRPr="00426CAD">
        <w:rPr>
          <w:rFonts w:ascii="Trebuchet MS" w:hAnsi="Trebuchet MS"/>
        </w:rPr>
        <w:t xml:space="preserve"> </w:t>
      </w:r>
      <w:proofErr w:type="spellStart"/>
      <w:r w:rsidR="00426CAD" w:rsidRPr="00426CAD">
        <w:rPr>
          <w:rFonts w:ascii="Trebuchet MS" w:hAnsi="Trebuchet MS"/>
        </w:rPr>
        <w:t>esparru</w:t>
      </w:r>
      <w:proofErr w:type="spellEnd"/>
      <w:r w:rsidR="00426CAD" w:rsidRPr="00426CAD">
        <w:rPr>
          <w:rFonts w:ascii="Trebuchet MS" w:hAnsi="Trebuchet MS"/>
        </w:rPr>
        <w:t xml:space="preserve">-programan (H2020) </w:t>
      </w:r>
      <w:proofErr w:type="spellStart"/>
      <w:r w:rsidR="00426CAD" w:rsidRPr="00426CAD">
        <w:rPr>
          <w:rFonts w:ascii="Trebuchet MS" w:hAnsi="Trebuchet MS"/>
        </w:rPr>
        <w:t>aldi</w:t>
      </w:r>
      <w:proofErr w:type="spellEnd"/>
      <w:r w:rsidR="00426CAD" w:rsidRPr="00426CAD">
        <w:rPr>
          <w:rFonts w:ascii="Trebuchet MS" w:hAnsi="Trebuchet MS"/>
        </w:rPr>
        <w:t xml:space="preserve"> </w:t>
      </w:r>
      <w:proofErr w:type="spellStart"/>
      <w:r w:rsidR="00426CAD" w:rsidRPr="00426CAD">
        <w:rPr>
          <w:rFonts w:ascii="Trebuchet MS" w:hAnsi="Trebuchet MS"/>
        </w:rPr>
        <w:t>berean</w:t>
      </w:r>
      <w:proofErr w:type="spellEnd"/>
      <w:r w:rsidR="00426CAD" w:rsidRPr="00426CAD">
        <w:rPr>
          <w:rFonts w:ascii="Trebuchet MS" w:hAnsi="Trebuchet MS"/>
        </w:rPr>
        <w:t xml:space="preserve"> </w:t>
      </w:r>
      <w:proofErr w:type="spellStart"/>
      <w:r w:rsidR="00426CAD" w:rsidRPr="00426CAD">
        <w:rPr>
          <w:rFonts w:ascii="Trebuchet MS" w:hAnsi="Trebuchet MS"/>
        </w:rPr>
        <w:t>baino</w:t>
      </w:r>
      <w:proofErr w:type="spellEnd"/>
      <w:r w:rsidR="00426CAD" w:rsidRPr="00426CAD">
        <w:rPr>
          <w:rFonts w:ascii="Trebuchet MS" w:hAnsi="Trebuchet MS"/>
        </w:rPr>
        <w:t xml:space="preserve"> % 28 </w:t>
      </w:r>
      <w:proofErr w:type="spellStart"/>
      <w:r w:rsidR="00426CAD" w:rsidRPr="00426CAD">
        <w:rPr>
          <w:rFonts w:ascii="Trebuchet MS" w:hAnsi="Trebuchet MS"/>
        </w:rPr>
        <w:t>gehiago</w:t>
      </w:r>
      <w:proofErr w:type="spellEnd"/>
      <w:r w:rsidR="00426CAD" w:rsidRPr="00426CAD">
        <w:rPr>
          <w:rFonts w:ascii="Trebuchet MS" w:hAnsi="Trebuchet MS"/>
        </w:rPr>
        <w:t xml:space="preserve">. </w:t>
      </w:r>
      <w:proofErr w:type="spellStart"/>
      <w:r w:rsidR="00426CAD" w:rsidRPr="00426CAD">
        <w:rPr>
          <w:rFonts w:ascii="Trebuchet MS" w:hAnsi="Trebuchet MS"/>
        </w:rPr>
        <w:t>Gainera</w:t>
      </w:r>
      <w:proofErr w:type="spellEnd"/>
      <w:r w:rsidR="00426CAD" w:rsidRPr="00426CAD">
        <w:rPr>
          <w:rFonts w:ascii="Trebuchet MS" w:hAnsi="Trebuchet MS"/>
        </w:rPr>
        <w:t xml:space="preserve">, programa </w:t>
      </w:r>
      <w:proofErr w:type="spellStart"/>
      <w:r w:rsidR="00426CAD" w:rsidRPr="00426CAD">
        <w:rPr>
          <w:rFonts w:ascii="Trebuchet MS" w:hAnsi="Trebuchet MS"/>
        </w:rPr>
        <w:t>horretan</w:t>
      </w:r>
      <w:proofErr w:type="spellEnd"/>
      <w:r w:rsidR="00426CAD" w:rsidRPr="00426CAD">
        <w:rPr>
          <w:rFonts w:ascii="Trebuchet MS" w:hAnsi="Trebuchet MS"/>
        </w:rPr>
        <w:t xml:space="preserve"> </w:t>
      </w:r>
      <w:proofErr w:type="spellStart"/>
      <w:r w:rsidR="00426CAD" w:rsidRPr="00426CAD">
        <w:rPr>
          <w:rFonts w:ascii="Trebuchet MS" w:hAnsi="Trebuchet MS"/>
        </w:rPr>
        <w:t>Euskadik</w:t>
      </w:r>
      <w:proofErr w:type="spellEnd"/>
      <w:r w:rsidR="00426CAD" w:rsidRPr="00426CAD">
        <w:rPr>
          <w:rFonts w:ascii="Trebuchet MS" w:hAnsi="Trebuchet MS"/>
        </w:rPr>
        <w:t xml:space="preserve"> parte </w:t>
      </w:r>
      <w:proofErr w:type="spellStart"/>
      <w:r w:rsidR="00426CAD" w:rsidRPr="00426CAD">
        <w:rPr>
          <w:rFonts w:ascii="Trebuchet MS" w:hAnsi="Trebuchet MS"/>
        </w:rPr>
        <w:t>hartzen</w:t>
      </w:r>
      <w:proofErr w:type="spellEnd"/>
      <w:r w:rsidR="00426CAD" w:rsidRPr="00426CAD">
        <w:rPr>
          <w:rFonts w:ascii="Trebuchet MS" w:hAnsi="Trebuchet MS"/>
        </w:rPr>
        <w:t xml:space="preserve"> </w:t>
      </w:r>
      <w:proofErr w:type="spellStart"/>
      <w:r w:rsidR="00426CAD" w:rsidRPr="00426CAD">
        <w:rPr>
          <w:rFonts w:ascii="Trebuchet MS" w:hAnsi="Trebuchet MS"/>
        </w:rPr>
        <w:t>duen</w:t>
      </w:r>
      <w:proofErr w:type="spellEnd"/>
      <w:r w:rsidR="00426CAD" w:rsidRPr="00426CAD">
        <w:rPr>
          <w:rFonts w:ascii="Trebuchet MS" w:hAnsi="Trebuchet MS"/>
        </w:rPr>
        <w:t xml:space="preserve"> </w:t>
      </w:r>
      <w:proofErr w:type="spellStart"/>
      <w:r w:rsidR="00426CAD" w:rsidRPr="00426CAD">
        <w:rPr>
          <w:rFonts w:ascii="Trebuchet MS" w:hAnsi="Trebuchet MS"/>
        </w:rPr>
        <w:t>proiektuen</w:t>
      </w:r>
      <w:proofErr w:type="spellEnd"/>
      <w:r w:rsidR="00426CAD" w:rsidRPr="00426CAD">
        <w:rPr>
          <w:rFonts w:ascii="Trebuchet MS" w:hAnsi="Trebuchet MS"/>
        </w:rPr>
        <w:t xml:space="preserve"> % 33k </w:t>
      </w:r>
      <w:proofErr w:type="spellStart"/>
      <w:r w:rsidR="00426CAD" w:rsidRPr="00426CAD">
        <w:rPr>
          <w:rFonts w:ascii="Trebuchet MS" w:hAnsi="Trebuchet MS"/>
        </w:rPr>
        <w:t>euskal</w:t>
      </w:r>
      <w:proofErr w:type="spellEnd"/>
      <w:r w:rsidR="00426CAD" w:rsidRPr="00426CAD">
        <w:rPr>
          <w:rFonts w:ascii="Trebuchet MS" w:hAnsi="Trebuchet MS"/>
        </w:rPr>
        <w:t xml:space="preserve"> </w:t>
      </w:r>
      <w:proofErr w:type="spellStart"/>
      <w:r w:rsidR="00426CAD" w:rsidRPr="00426CAD">
        <w:rPr>
          <w:rFonts w:ascii="Trebuchet MS" w:hAnsi="Trebuchet MS"/>
        </w:rPr>
        <w:t>eragileen</w:t>
      </w:r>
      <w:proofErr w:type="spellEnd"/>
      <w:r w:rsidR="00426CAD" w:rsidRPr="00426CAD">
        <w:rPr>
          <w:rFonts w:ascii="Trebuchet MS" w:hAnsi="Trebuchet MS"/>
        </w:rPr>
        <w:t xml:space="preserve"> </w:t>
      </w:r>
      <w:proofErr w:type="spellStart"/>
      <w:r w:rsidR="00426CAD" w:rsidRPr="00426CAD">
        <w:rPr>
          <w:rFonts w:ascii="Trebuchet MS" w:hAnsi="Trebuchet MS"/>
        </w:rPr>
        <w:t>laguntza</w:t>
      </w:r>
      <w:proofErr w:type="spellEnd"/>
      <w:r w:rsidR="00426CAD" w:rsidRPr="00426CAD">
        <w:rPr>
          <w:rFonts w:ascii="Trebuchet MS" w:hAnsi="Trebuchet MS"/>
        </w:rPr>
        <w:t xml:space="preserve"> du.</w:t>
      </w:r>
    </w:p>
    <w:p w14:paraId="2D1A8826" w14:textId="77777777" w:rsidR="00134472" w:rsidRPr="00134472" w:rsidRDefault="00134472" w:rsidP="00134472">
      <w:pPr>
        <w:pStyle w:val="Prrafodelista"/>
        <w:rPr>
          <w:rFonts w:ascii="Trebuchet MS" w:hAnsi="Trebuchet MS"/>
          <w:b/>
          <w:bCs/>
        </w:rPr>
      </w:pPr>
    </w:p>
    <w:p w14:paraId="19DF28E2" w14:textId="75F72461" w:rsidR="00134472" w:rsidRDefault="002F413D" w:rsidP="00134472">
      <w:pPr>
        <w:pStyle w:val="Prrafodelista"/>
        <w:numPr>
          <w:ilvl w:val="0"/>
          <w:numId w:val="8"/>
        </w:numPr>
        <w:jc w:val="both"/>
        <w:rPr>
          <w:rFonts w:ascii="Trebuchet MS" w:hAnsi="Trebuchet MS"/>
        </w:rPr>
      </w:pPr>
      <w:proofErr w:type="spellStart"/>
      <w:r w:rsidRPr="002F413D">
        <w:rPr>
          <w:rFonts w:ascii="Trebuchet MS" w:hAnsi="Trebuchet MS"/>
          <w:b/>
          <w:bCs/>
        </w:rPr>
        <w:t>Hazten</w:t>
      </w:r>
      <w:proofErr w:type="spellEnd"/>
      <w:r w:rsidRPr="002F413D">
        <w:rPr>
          <w:rFonts w:ascii="Trebuchet MS" w:hAnsi="Trebuchet MS"/>
          <w:b/>
          <w:bCs/>
        </w:rPr>
        <w:t xml:space="preserve"> </w:t>
      </w:r>
      <w:proofErr w:type="spellStart"/>
      <w:r w:rsidRPr="002F413D">
        <w:rPr>
          <w:rFonts w:ascii="Trebuchet MS" w:hAnsi="Trebuchet MS"/>
          <w:b/>
          <w:bCs/>
        </w:rPr>
        <w:t>ari</w:t>
      </w:r>
      <w:proofErr w:type="spellEnd"/>
      <w:r w:rsidRPr="002F413D">
        <w:rPr>
          <w:rFonts w:ascii="Trebuchet MS" w:hAnsi="Trebuchet MS"/>
          <w:b/>
          <w:bCs/>
        </w:rPr>
        <w:t xml:space="preserve"> </w:t>
      </w:r>
      <w:proofErr w:type="spellStart"/>
      <w:r w:rsidRPr="002F413D">
        <w:rPr>
          <w:rFonts w:ascii="Trebuchet MS" w:hAnsi="Trebuchet MS"/>
          <w:b/>
          <w:bCs/>
        </w:rPr>
        <w:t>diren</w:t>
      </w:r>
      <w:proofErr w:type="spellEnd"/>
      <w:r w:rsidRPr="002F413D">
        <w:rPr>
          <w:rFonts w:ascii="Trebuchet MS" w:hAnsi="Trebuchet MS"/>
          <w:b/>
          <w:bCs/>
        </w:rPr>
        <w:t xml:space="preserve"> industria-</w:t>
      </w:r>
      <w:proofErr w:type="spellStart"/>
      <w:r w:rsidRPr="002F413D">
        <w:rPr>
          <w:rFonts w:ascii="Trebuchet MS" w:hAnsi="Trebuchet MS"/>
          <w:b/>
          <w:bCs/>
        </w:rPr>
        <w:t>esportazioak</w:t>
      </w:r>
      <w:proofErr w:type="spellEnd"/>
      <w:r w:rsidRPr="002F413D">
        <w:rPr>
          <w:rFonts w:ascii="Trebuchet MS" w:hAnsi="Trebuchet MS"/>
          <w:b/>
          <w:bCs/>
        </w:rPr>
        <w:t>.</w:t>
      </w:r>
      <w:r w:rsidR="00134472" w:rsidRPr="00134472">
        <w:rPr>
          <w:rFonts w:ascii="Trebuchet MS" w:hAnsi="Trebuchet MS"/>
        </w:rPr>
        <w:t xml:space="preserve"> </w:t>
      </w:r>
      <w:proofErr w:type="spellStart"/>
      <w:r w:rsidR="003C73D1" w:rsidRPr="003C73D1">
        <w:rPr>
          <w:rFonts w:ascii="Trebuchet MS" w:hAnsi="Trebuchet MS"/>
        </w:rPr>
        <w:t>Euskadiko</w:t>
      </w:r>
      <w:proofErr w:type="spellEnd"/>
      <w:r w:rsidR="003C73D1" w:rsidRPr="003C73D1">
        <w:rPr>
          <w:rFonts w:ascii="Trebuchet MS" w:hAnsi="Trebuchet MS"/>
        </w:rPr>
        <w:t xml:space="preserve"> </w:t>
      </w:r>
      <w:proofErr w:type="spellStart"/>
      <w:r w:rsidR="003C73D1" w:rsidRPr="003C73D1">
        <w:rPr>
          <w:rFonts w:ascii="Trebuchet MS" w:hAnsi="Trebuchet MS"/>
        </w:rPr>
        <w:t>manufaktura</w:t>
      </w:r>
      <w:proofErr w:type="spellEnd"/>
      <w:r w:rsidR="003C73D1" w:rsidRPr="003C73D1">
        <w:rPr>
          <w:rFonts w:ascii="Trebuchet MS" w:hAnsi="Trebuchet MS"/>
        </w:rPr>
        <w:t xml:space="preserve"> </w:t>
      </w:r>
      <w:proofErr w:type="spellStart"/>
      <w:r w:rsidR="003C73D1" w:rsidRPr="003C73D1">
        <w:rPr>
          <w:rFonts w:ascii="Trebuchet MS" w:hAnsi="Trebuchet MS"/>
        </w:rPr>
        <w:t>industriako</w:t>
      </w:r>
      <w:proofErr w:type="spellEnd"/>
      <w:r w:rsidR="003C73D1" w:rsidRPr="003C73D1">
        <w:rPr>
          <w:rFonts w:ascii="Trebuchet MS" w:hAnsi="Trebuchet MS"/>
        </w:rPr>
        <w:t xml:space="preserve"> </w:t>
      </w:r>
      <w:proofErr w:type="spellStart"/>
      <w:r w:rsidR="003C73D1" w:rsidRPr="003C73D1">
        <w:rPr>
          <w:rFonts w:ascii="Trebuchet MS" w:hAnsi="Trebuchet MS"/>
        </w:rPr>
        <w:t>esportazioak</w:t>
      </w:r>
      <w:proofErr w:type="spellEnd"/>
      <w:r w:rsidR="003C73D1" w:rsidRPr="003C73D1">
        <w:rPr>
          <w:rFonts w:ascii="Trebuchet MS" w:hAnsi="Trebuchet MS"/>
        </w:rPr>
        <w:t xml:space="preserve"> </w:t>
      </w:r>
      <w:proofErr w:type="spellStart"/>
      <w:r w:rsidR="003C73D1" w:rsidRPr="003C73D1">
        <w:rPr>
          <w:rFonts w:ascii="Trebuchet MS" w:hAnsi="Trebuchet MS"/>
        </w:rPr>
        <w:t>egonkortu</w:t>
      </w:r>
      <w:proofErr w:type="spellEnd"/>
      <w:r w:rsidR="003C73D1" w:rsidRPr="003C73D1">
        <w:rPr>
          <w:rFonts w:ascii="Trebuchet MS" w:hAnsi="Trebuchet MS"/>
        </w:rPr>
        <w:t xml:space="preserve"> </w:t>
      </w:r>
      <w:proofErr w:type="spellStart"/>
      <w:r w:rsidR="003C73D1" w:rsidRPr="003C73D1">
        <w:rPr>
          <w:rFonts w:ascii="Trebuchet MS" w:hAnsi="Trebuchet MS"/>
        </w:rPr>
        <w:t>dira</w:t>
      </w:r>
      <w:proofErr w:type="spellEnd"/>
      <w:r w:rsidR="003C73D1" w:rsidRPr="003C73D1">
        <w:rPr>
          <w:rFonts w:ascii="Trebuchet MS" w:hAnsi="Trebuchet MS"/>
        </w:rPr>
        <w:t xml:space="preserve">, eta </w:t>
      </w:r>
      <w:proofErr w:type="spellStart"/>
      <w:r w:rsidR="003C73D1" w:rsidRPr="003C73D1">
        <w:rPr>
          <w:rFonts w:ascii="Trebuchet MS" w:hAnsi="Trebuchet MS"/>
        </w:rPr>
        <w:t>maila</w:t>
      </w:r>
      <w:proofErr w:type="spellEnd"/>
      <w:r w:rsidR="003C73D1" w:rsidRPr="003C73D1">
        <w:rPr>
          <w:rFonts w:ascii="Trebuchet MS" w:hAnsi="Trebuchet MS"/>
        </w:rPr>
        <w:t xml:space="preserve"> </w:t>
      </w:r>
      <w:proofErr w:type="spellStart"/>
      <w:r w:rsidR="003C73D1" w:rsidRPr="003C73D1">
        <w:rPr>
          <w:rFonts w:ascii="Trebuchet MS" w:hAnsi="Trebuchet MS"/>
        </w:rPr>
        <w:t>teknologiko</w:t>
      </w:r>
      <w:proofErr w:type="spellEnd"/>
      <w:r w:rsidR="003C73D1" w:rsidRPr="003C73D1">
        <w:rPr>
          <w:rFonts w:ascii="Trebuchet MS" w:hAnsi="Trebuchet MS"/>
        </w:rPr>
        <w:t xml:space="preserve"> </w:t>
      </w:r>
      <w:proofErr w:type="spellStart"/>
      <w:r w:rsidR="003C73D1" w:rsidRPr="003C73D1">
        <w:rPr>
          <w:rFonts w:ascii="Trebuchet MS" w:hAnsi="Trebuchet MS"/>
        </w:rPr>
        <w:t>ertain-altuko</w:t>
      </w:r>
      <w:proofErr w:type="spellEnd"/>
      <w:r w:rsidR="003C73D1" w:rsidRPr="003C73D1">
        <w:rPr>
          <w:rFonts w:ascii="Trebuchet MS" w:hAnsi="Trebuchet MS"/>
        </w:rPr>
        <w:t xml:space="preserve"> </w:t>
      </w:r>
      <w:proofErr w:type="spellStart"/>
      <w:r w:rsidR="003C73D1" w:rsidRPr="003C73D1">
        <w:rPr>
          <w:rFonts w:ascii="Trebuchet MS" w:hAnsi="Trebuchet MS"/>
        </w:rPr>
        <w:t>sektoreen</w:t>
      </w:r>
      <w:proofErr w:type="spellEnd"/>
      <w:r w:rsidR="003C73D1" w:rsidRPr="003C73D1">
        <w:rPr>
          <w:rFonts w:ascii="Trebuchet MS" w:hAnsi="Trebuchet MS"/>
        </w:rPr>
        <w:t xml:space="preserve"> (</w:t>
      </w:r>
      <w:proofErr w:type="spellStart"/>
      <w:r w:rsidR="003C73D1" w:rsidRPr="003C73D1">
        <w:rPr>
          <w:rFonts w:ascii="Trebuchet MS" w:hAnsi="Trebuchet MS"/>
        </w:rPr>
        <w:t>automozioa</w:t>
      </w:r>
      <w:proofErr w:type="spellEnd"/>
      <w:r w:rsidR="003C73D1" w:rsidRPr="003C73D1">
        <w:rPr>
          <w:rFonts w:ascii="Trebuchet MS" w:hAnsi="Trebuchet MS"/>
        </w:rPr>
        <w:t xml:space="preserve">, </w:t>
      </w:r>
      <w:proofErr w:type="spellStart"/>
      <w:r w:rsidR="003C73D1" w:rsidRPr="003C73D1">
        <w:rPr>
          <w:rFonts w:ascii="Trebuchet MS" w:hAnsi="Trebuchet MS"/>
        </w:rPr>
        <w:t>makinak</w:t>
      </w:r>
      <w:proofErr w:type="spellEnd"/>
      <w:r w:rsidR="003C73D1" w:rsidRPr="003C73D1">
        <w:rPr>
          <w:rFonts w:ascii="Trebuchet MS" w:hAnsi="Trebuchet MS"/>
        </w:rPr>
        <w:t xml:space="preserve">, </w:t>
      </w:r>
      <w:proofErr w:type="spellStart"/>
      <w:r w:rsidR="003C73D1" w:rsidRPr="003C73D1">
        <w:rPr>
          <w:rFonts w:ascii="Trebuchet MS" w:hAnsi="Trebuchet MS"/>
        </w:rPr>
        <w:t>ekipo</w:t>
      </w:r>
      <w:proofErr w:type="spellEnd"/>
      <w:r w:rsidR="003C73D1" w:rsidRPr="003C73D1">
        <w:rPr>
          <w:rFonts w:ascii="Trebuchet MS" w:hAnsi="Trebuchet MS"/>
        </w:rPr>
        <w:t xml:space="preserve"> </w:t>
      </w:r>
      <w:proofErr w:type="spellStart"/>
      <w:r w:rsidR="003C73D1" w:rsidRPr="003C73D1">
        <w:rPr>
          <w:rFonts w:ascii="Trebuchet MS" w:hAnsi="Trebuchet MS"/>
        </w:rPr>
        <w:t>elektrikoen</w:t>
      </w:r>
      <w:proofErr w:type="spellEnd"/>
      <w:r w:rsidR="003C73D1" w:rsidRPr="003C73D1">
        <w:rPr>
          <w:rFonts w:ascii="Trebuchet MS" w:hAnsi="Trebuchet MS"/>
        </w:rPr>
        <w:t xml:space="preserve"> </w:t>
      </w:r>
      <w:proofErr w:type="spellStart"/>
      <w:r w:rsidR="003C73D1" w:rsidRPr="003C73D1">
        <w:rPr>
          <w:rFonts w:ascii="Trebuchet MS" w:hAnsi="Trebuchet MS"/>
        </w:rPr>
        <w:t>osagaiak</w:t>
      </w:r>
      <w:proofErr w:type="spellEnd"/>
      <w:r w:rsidR="003C73D1" w:rsidRPr="003C73D1">
        <w:rPr>
          <w:rFonts w:ascii="Trebuchet MS" w:hAnsi="Trebuchet MS"/>
        </w:rPr>
        <w:t xml:space="preserve">, </w:t>
      </w:r>
      <w:proofErr w:type="spellStart"/>
      <w:r w:rsidR="003C73D1" w:rsidRPr="003C73D1">
        <w:rPr>
          <w:rFonts w:ascii="Trebuchet MS" w:hAnsi="Trebuchet MS"/>
        </w:rPr>
        <w:t>etab</w:t>
      </w:r>
      <w:proofErr w:type="spellEnd"/>
      <w:r w:rsidR="003C73D1" w:rsidRPr="003C73D1">
        <w:rPr>
          <w:rFonts w:ascii="Trebuchet MS" w:hAnsi="Trebuchet MS"/>
        </w:rPr>
        <w:t xml:space="preserve">.) </w:t>
      </w:r>
      <w:proofErr w:type="spellStart"/>
      <w:r w:rsidR="003C73D1" w:rsidRPr="003C73D1">
        <w:rPr>
          <w:rFonts w:ascii="Trebuchet MS" w:hAnsi="Trebuchet MS"/>
        </w:rPr>
        <w:t>handitzea</w:t>
      </w:r>
      <w:proofErr w:type="spellEnd"/>
      <w:r w:rsidR="003C73D1" w:rsidRPr="003C73D1">
        <w:rPr>
          <w:rFonts w:ascii="Trebuchet MS" w:hAnsi="Trebuchet MS"/>
        </w:rPr>
        <w:t xml:space="preserve"> izan da </w:t>
      </w:r>
      <w:proofErr w:type="spellStart"/>
      <w:r w:rsidR="003C73D1" w:rsidRPr="003C73D1">
        <w:rPr>
          <w:rFonts w:ascii="Trebuchet MS" w:hAnsi="Trebuchet MS"/>
        </w:rPr>
        <w:t>nabarmenena</w:t>
      </w:r>
      <w:proofErr w:type="spellEnd"/>
      <w:r w:rsidR="003C73D1" w:rsidRPr="003C73D1">
        <w:rPr>
          <w:rFonts w:ascii="Trebuchet MS" w:hAnsi="Trebuchet MS"/>
        </w:rPr>
        <w:t xml:space="preserve">; </w:t>
      </w:r>
      <w:proofErr w:type="spellStart"/>
      <w:r w:rsidR="003C73D1" w:rsidRPr="003C73D1">
        <w:rPr>
          <w:rFonts w:ascii="Trebuchet MS" w:hAnsi="Trebuchet MS"/>
        </w:rPr>
        <w:t>sektore</w:t>
      </w:r>
      <w:proofErr w:type="spellEnd"/>
      <w:r w:rsidR="003C73D1" w:rsidRPr="003C73D1">
        <w:rPr>
          <w:rFonts w:ascii="Trebuchet MS" w:hAnsi="Trebuchet MS"/>
        </w:rPr>
        <w:t xml:space="preserve"> </w:t>
      </w:r>
      <w:proofErr w:type="spellStart"/>
      <w:r w:rsidR="003C73D1" w:rsidRPr="003C73D1">
        <w:rPr>
          <w:rFonts w:ascii="Trebuchet MS" w:hAnsi="Trebuchet MS"/>
        </w:rPr>
        <w:t>horiek</w:t>
      </w:r>
      <w:proofErr w:type="spellEnd"/>
      <w:r w:rsidR="003C73D1" w:rsidRPr="003C73D1">
        <w:rPr>
          <w:rFonts w:ascii="Trebuchet MS" w:hAnsi="Trebuchet MS"/>
        </w:rPr>
        <w:t xml:space="preserve"> industria </w:t>
      </w:r>
      <w:proofErr w:type="spellStart"/>
      <w:r w:rsidR="003C73D1" w:rsidRPr="003C73D1">
        <w:rPr>
          <w:rFonts w:ascii="Trebuchet MS" w:hAnsi="Trebuchet MS"/>
        </w:rPr>
        <w:t>esportazioen</w:t>
      </w:r>
      <w:proofErr w:type="spellEnd"/>
      <w:r w:rsidR="003C73D1" w:rsidRPr="003C73D1">
        <w:rPr>
          <w:rFonts w:ascii="Trebuchet MS" w:hAnsi="Trebuchet MS"/>
        </w:rPr>
        <w:t xml:space="preserve"> % 51 </w:t>
      </w:r>
      <w:proofErr w:type="spellStart"/>
      <w:r w:rsidR="003C73D1" w:rsidRPr="003C73D1">
        <w:rPr>
          <w:rFonts w:ascii="Trebuchet MS" w:hAnsi="Trebuchet MS"/>
        </w:rPr>
        <w:t>osatzen</w:t>
      </w:r>
      <w:proofErr w:type="spellEnd"/>
      <w:r w:rsidR="003C73D1" w:rsidRPr="003C73D1">
        <w:rPr>
          <w:rFonts w:ascii="Trebuchet MS" w:hAnsi="Trebuchet MS"/>
        </w:rPr>
        <w:t xml:space="preserve"> </w:t>
      </w:r>
      <w:proofErr w:type="spellStart"/>
      <w:r w:rsidR="003C73D1" w:rsidRPr="003C73D1">
        <w:rPr>
          <w:rFonts w:ascii="Trebuchet MS" w:hAnsi="Trebuchet MS"/>
        </w:rPr>
        <w:t>dute</w:t>
      </w:r>
      <w:proofErr w:type="spellEnd"/>
      <w:r w:rsidR="003C73D1" w:rsidRPr="003C73D1">
        <w:rPr>
          <w:rFonts w:ascii="Trebuchet MS" w:hAnsi="Trebuchet MS"/>
        </w:rPr>
        <w:t>.</w:t>
      </w:r>
    </w:p>
    <w:p w14:paraId="21302BDD" w14:textId="77777777" w:rsidR="00134472" w:rsidRPr="00134472" w:rsidRDefault="00134472" w:rsidP="00134472">
      <w:pPr>
        <w:pStyle w:val="Prrafodelista"/>
        <w:rPr>
          <w:rFonts w:ascii="Trebuchet MS" w:hAnsi="Trebuchet MS"/>
          <w:b/>
          <w:bCs/>
        </w:rPr>
      </w:pPr>
    </w:p>
    <w:p w14:paraId="2B67782D" w14:textId="40E6E9A9" w:rsidR="00134472" w:rsidRPr="00134472" w:rsidRDefault="00485846" w:rsidP="00134472">
      <w:pPr>
        <w:pStyle w:val="Prrafodelista"/>
        <w:numPr>
          <w:ilvl w:val="0"/>
          <w:numId w:val="8"/>
        </w:numPr>
        <w:jc w:val="both"/>
        <w:rPr>
          <w:rFonts w:ascii="Trebuchet MS" w:hAnsi="Trebuchet MS"/>
        </w:rPr>
      </w:pPr>
      <w:proofErr w:type="spellStart"/>
      <w:r w:rsidRPr="00485846">
        <w:rPr>
          <w:rFonts w:ascii="Trebuchet MS" w:hAnsi="Trebuchet MS"/>
          <w:b/>
          <w:bCs/>
        </w:rPr>
        <w:t>Argitalpen</w:t>
      </w:r>
      <w:proofErr w:type="spellEnd"/>
      <w:r w:rsidRPr="00485846">
        <w:rPr>
          <w:rFonts w:ascii="Trebuchet MS" w:hAnsi="Trebuchet MS"/>
          <w:b/>
          <w:bCs/>
        </w:rPr>
        <w:t xml:space="preserve"> </w:t>
      </w:r>
      <w:proofErr w:type="spellStart"/>
      <w:r w:rsidRPr="00485846">
        <w:rPr>
          <w:rFonts w:ascii="Trebuchet MS" w:hAnsi="Trebuchet MS"/>
          <w:b/>
          <w:bCs/>
        </w:rPr>
        <w:t>zientifiko</w:t>
      </w:r>
      <w:proofErr w:type="spellEnd"/>
      <w:r w:rsidRPr="00485846">
        <w:rPr>
          <w:rFonts w:ascii="Trebuchet MS" w:hAnsi="Trebuchet MS"/>
          <w:b/>
          <w:bCs/>
        </w:rPr>
        <w:t xml:space="preserve"> </w:t>
      </w:r>
      <w:proofErr w:type="spellStart"/>
      <w:r w:rsidRPr="00485846">
        <w:rPr>
          <w:rFonts w:ascii="Trebuchet MS" w:hAnsi="Trebuchet MS"/>
          <w:b/>
          <w:bCs/>
        </w:rPr>
        <w:t>gehiago</w:t>
      </w:r>
      <w:proofErr w:type="spellEnd"/>
      <w:r w:rsidRPr="00485846">
        <w:rPr>
          <w:rFonts w:ascii="Trebuchet MS" w:hAnsi="Trebuchet MS"/>
          <w:b/>
          <w:bCs/>
        </w:rPr>
        <w:t>.</w:t>
      </w:r>
      <w:r>
        <w:rPr>
          <w:rFonts w:ascii="Trebuchet MS" w:hAnsi="Trebuchet MS"/>
          <w:b/>
          <w:bCs/>
        </w:rPr>
        <w:t xml:space="preserve"> </w:t>
      </w:r>
      <w:r w:rsidR="00134472" w:rsidRPr="00134472">
        <w:rPr>
          <w:rFonts w:ascii="Trebuchet MS" w:hAnsi="Trebuchet MS"/>
        </w:rPr>
        <w:t>El número de publicaciones científicas vascas ha superado las 8.000 en 2023, manteniendo la calidad y la excelencia, con más del 15% de las publicaciones en el 10% de las más citadas a nivel internacional.</w:t>
      </w:r>
    </w:p>
    <w:p w14:paraId="154C911B" w14:textId="77777777" w:rsidR="00134472" w:rsidRPr="00134472" w:rsidRDefault="00134472" w:rsidP="00134472">
      <w:pPr>
        <w:jc w:val="both"/>
        <w:rPr>
          <w:rFonts w:ascii="Trebuchet MS" w:hAnsi="Trebuchet MS"/>
        </w:rPr>
      </w:pPr>
    </w:p>
    <w:p w14:paraId="6F62B258" w14:textId="041E5891" w:rsidR="009350F6" w:rsidRPr="00896E0D" w:rsidRDefault="00485846" w:rsidP="00134472">
      <w:pPr>
        <w:rPr>
          <w:rFonts w:ascii="Trebuchet MS" w:hAnsi="Trebuchet MS"/>
        </w:rPr>
      </w:pPr>
      <w:proofErr w:type="spellStart"/>
      <w:r w:rsidRPr="00896E0D">
        <w:rPr>
          <w:rFonts w:ascii="Trebuchet MS" w:hAnsi="Trebuchet MS"/>
          <w:b/>
          <w:bCs/>
          <w:u w:val="single"/>
        </w:rPr>
        <w:t>Informazio</w:t>
      </w:r>
      <w:proofErr w:type="spellEnd"/>
      <w:r w:rsidRPr="00896E0D">
        <w:rPr>
          <w:rFonts w:ascii="Trebuchet MS" w:hAnsi="Trebuchet MS"/>
          <w:b/>
          <w:bCs/>
          <w:u w:val="single"/>
        </w:rPr>
        <w:t xml:space="preserve"> </w:t>
      </w:r>
      <w:proofErr w:type="spellStart"/>
      <w:r w:rsidR="00896E0D" w:rsidRPr="00896E0D">
        <w:rPr>
          <w:rFonts w:ascii="Trebuchet MS" w:hAnsi="Trebuchet MS"/>
          <w:b/>
          <w:bCs/>
          <w:u w:val="single"/>
        </w:rPr>
        <w:t>g</w:t>
      </w:r>
      <w:r w:rsidRPr="00896E0D">
        <w:rPr>
          <w:rFonts w:ascii="Trebuchet MS" w:hAnsi="Trebuchet MS"/>
          <w:b/>
          <w:bCs/>
          <w:u w:val="single"/>
        </w:rPr>
        <w:t>ehia</w:t>
      </w:r>
      <w:r w:rsidR="006719F8">
        <w:rPr>
          <w:rFonts w:ascii="Trebuchet MS" w:hAnsi="Trebuchet MS"/>
          <w:b/>
          <w:bCs/>
          <w:u w:val="single"/>
        </w:rPr>
        <w:t>g</w:t>
      </w:r>
      <w:r w:rsidRPr="00896E0D">
        <w:rPr>
          <w:rFonts w:ascii="Trebuchet MS" w:hAnsi="Trebuchet MS"/>
          <w:b/>
          <w:bCs/>
          <w:u w:val="single"/>
        </w:rPr>
        <w:t>o</w:t>
      </w:r>
      <w:proofErr w:type="spellEnd"/>
    </w:p>
    <w:p w14:paraId="3860D1C8" w14:textId="5EF57289" w:rsidR="009350F6" w:rsidRPr="009350F6" w:rsidRDefault="009350F6" w:rsidP="009350F6">
      <w:r w:rsidRPr="009350F6">
        <w:rPr>
          <w:b/>
          <w:bCs/>
        </w:rPr>
        <w:t>Olalla Alonso</w:t>
      </w:r>
    </w:p>
    <w:p w14:paraId="755CAA36" w14:textId="6A997373" w:rsidR="009350F6" w:rsidRPr="009350F6" w:rsidRDefault="009350F6" w:rsidP="009350F6">
      <w:r w:rsidRPr="009350F6">
        <w:t>T. 652</w:t>
      </w:r>
      <w:r w:rsidR="001D1D70">
        <w:t xml:space="preserve"> </w:t>
      </w:r>
      <w:r w:rsidRPr="009350F6">
        <w:t>728</w:t>
      </w:r>
      <w:r w:rsidR="001D1D70">
        <w:t xml:space="preserve"> </w:t>
      </w:r>
      <w:r w:rsidRPr="009350F6">
        <w:t xml:space="preserve">014 / </w:t>
      </w:r>
      <w:hyperlink r:id="rId11" w:history="1">
        <w:r w:rsidRPr="009350F6">
          <w:rPr>
            <w:rStyle w:val="Hipervnculo"/>
          </w:rPr>
          <w:t>oalonso@innobasque.eus</w:t>
        </w:r>
      </w:hyperlink>
    </w:p>
    <w:p w14:paraId="7EFAE189" w14:textId="0937CADD" w:rsidR="009350F6" w:rsidRPr="009350F6" w:rsidRDefault="009350F6" w:rsidP="009350F6">
      <w:r w:rsidRPr="009350F6">
        <w:rPr>
          <w:b/>
          <w:bCs/>
        </w:rPr>
        <w:t>Ana Larizgoitia</w:t>
      </w:r>
    </w:p>
    <w:p w14:paraId="79AB31C9" w14:textId="77777777" w:rsidR="009350F6" w:rsidRPr="009350F6" w:rsidRDefault="009350F6" w:rsidP="009350F6">
      <w:r w:rsidRPr="009350F6">
        <w:t xml:space="preserve">T. 656 788 328 / </w:t>
      </w:r>
      <w:hyperlink r:id="rId12" w:history="1">
        <w:r w:rsidRPr="009350F6">
          <w:rPr>
            <w:rStyle w:val="Hipervnculo"/>
          </w:rPr>
          <w:t>alarizgoitia@innobasque.eus</w:t>
        </w:r>
      </w:hyperlink>
    </w:p>
    <w:p w14:paraId="37A1F750" w14:textId="77777777" w:rsidR="009350F6" w:rsidRPr="009350F6" w:rsidRDefault="009350F6" w:rsidP="009350F6">
      <w:r w:rsidRPr="009350F6">
        <w:rPr>
          <w:b/>
          <w:bCs/>
        </w:rPr>
        <w:t> </w:t>
      </w:r>
    </w:p>
    <w:p w14:paraId="7B3CD33E" w14:textId="77777777" w:rsidR="00A85761" w:rsidRDefault="00A85761"/>
    <w:sectPr w:rsidR="00A85761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06669" w14:textId="77777777" w:rsidR="00147E81" w:rsidRDefault="00147E81" w:rsidP="005D3F0A">
      <w:pPr>
        <w:spacing w:after="0" w:line="240" w:lineRule="auto"/>
      </w:pPr>
      <w:r>
        <w:separator/>
      </w:r>
    </w:p>
  </w:endnote>
  <w:endnote w:type="continuationSeparator" w:id="0">
    <w:p w14:paraId="51420731" w14:textId="77777777" w:rsidR="00147E81" w:rsidRDefault="00147E81" w:rsidP="005D3F0A">
      <w:pPr>
        <w:spacing w:after="0" w:line="240" w:lineRule="auto"/>
      </w:pPr>
      <w:r>
        <w:continuationSeparator/>
      </w:r>
    </w:p>
  </w:endnote>
  <w:endnote w:type="continuationNotice" w:id="1">
    <w:p w14:paraId="359B7310" w14:textId="77777777" w:rsidR="00147E81" w:rsidRDefault="00147E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FF154" w14:textId="77777777" w:rsidR="00147E81" w:rsidRDefault="00147E81" w:rsidP="005D3F0A">
      <w:pPr>
        <w:spacing w:after="0" w:line="240" w:lineRule="auto"/>
      </w:pPr>
      <w:r>
        <w:separator/>
      </w:r>
    </w:p>
  </w:footnote>
  <w:footnote w:type="continuationSeparator" w:id="0">
    <w:p w14:paraId="1519DE5D" w14:textId="77777777" w:rsidR="00147E81" w:rsidRDefault="00147E81" w:rsidP="005D3F0A">
      <w:pPr>
        <w:spacing w:after="0" w:line="240" w:lineRule="auto"/>
      </w:pPr>
      <w:r>
        <w:continuationSeparator/>
      </w:r>
    </w:p>
  </w:footnote>
  <w:footnote w:type="continuationNotice" w:id="1">
    <w:p w14:paraId="3630C9BC" w14:textId="77777777" w:rsidR="00147E81" w:rsidRDefault="00147E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6C045" w14:textId="5428CAB7" w:rsidR="005D3F0A" w:rsidRDefault="005D3F0A">
    <w:pPr>
      <w:pStyle w:val="Encabezado"/>
    </w:pPr>
    <w:r>
      <w:rPr>
        <w:noProof/>
        <w:lang w:eastAsia="es-ES"/>
      </w:rPr>
      <w:drawing>
        <wp:inline distT="0" distB="0" distL="0" distR="0" wp14:anchorId="3BF5B1D6" wp14:editId="4BA6DFB7">
          <wp:extent cx="1726158" cy="750627"/>
          <wp:effectExtent l="0" t="0" r="7620" b="0"/>
          <wp:docPr id="1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296" cy="75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987855" w14:textId="77777777" w:rsidR="008B02E5" w:rsidRDefault="008B02E5">
    <w:pPr>
      <w:pStyle w:val="Encabezado"/>
    </w:pPr>
  </w:p>
  <w:p w14:paraId="2350291D" w14:textId="77777777" w:rsidR="008B02E5" w:rsidRDefault="008B02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D52B8"/>
    <w:multiLevelType w:val="multilevel"/>
    <w:tmpl w:val="4082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D450E"/>
    <w:multiLevelType w:val="multilevel"/>
    <w:tmpl w:val="DEE0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722B3D"/>
    <w:multiLevelType w:val="hybridMultilevel"/>
    <w:tmpl w:val="ECA4ED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7007C"/>
    <w:multiLevelType w:val="multilevel"/>
    <w:tmpl w:val="7A94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C10AD7"/>
    <w:multiLevelType w:val="hybridMultilevel"/>
    <w:tmpl w:val="0C3808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16CA7"/>
    <w:multiLevelType w:val="hybridMultilevel"/>
    <w:tmpl w:val="389039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83B71"/>
    <w:multiLevelType w:val="multilevel"/>
    <w:tmpl w:val="1A74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AF3C78"/>
    <w:multiLevelType w:val="hybridMultilevel"/>
    <w:tmpl w:val="7A6AA6B6"/>
    <w:lvl w:ilvl="0" w:tplc="192866CA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936548">
    <w:abstractNumId w:val="0"/>
  </w:num>
  <w:num w:numId="2" w16cid:durableId="786243169">
    <w:abstractNumId w:val="6"/>
  </w:num>
  <w:num w:numId="3" w16cid:durableId="540674906">
    <w:abstractNumId w:val="1"/>
  </w:num>
  <w:num w:numId="4" w16cid:durableId="468937573">
    <w:abstractNumId w:val="5"/>
  </w:num>
  <w:num w:numId="5" w16cid:durableId="254704906">
    <w:abstractNumId w:val="4"/>
  </w:num>
  <w:num w:numId="6" w16cid:durableId="32925799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2068187527">
    <w:abstractNumId w:val="2"/>
  </w:num>
  <w:num w:numId="8" w16cid:durableId="14224101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F6"/>
    <w:rsid w:val="00003D63"/>
    <w:rsid w:val="0001345E"/>
    <w:rsid w:val="000170D6"/>
    <w:rsid w:val="000B1EB1"/>
    <w:rsid w:val="000E4359"/>
    <w:rsid w:val="000F4D69"/>
    <w:rsid w:val="00107301"/>
    <w:rsid w:val="00126458"/>
    <w:rsid w:val="00134472"/>
    <w:rsid w:val="00147E81"/>
    <w:rsid w:val="001D1D70"/>
    <w:rsid w:val="00207C78"/>
    <w:rsid w:val="00241709"/>
    <w:rsid w:val="002440FB"/>
    <w:rsid w:val="0025221F"/>
    <w:rsid w:val="002629F3"/>
    <w:rsid w:val="00281546"/>
    <w:rsid w:val="0028247C"/>
    <w:rsid w:val="002E0630"/>
    <w:rsid w:val="002F413D"/>
    <w:rsid w:val="003455EC"/>
    <w:rsid w:val="0035138B"/>
    <w:rsid w:val="003610B6"/>
    <w:rsid w:val="0037432C"/>
    <w:rsid w:val="00375ACD"/>
    <w:rsid w:val="003C601A"/>
    <w:rsid w:val="003C73D1"/>
    <w:rsid w:val="003F6EFC"/>
    <w:rsid w:val="00426CAD"/>
    <w:rsid w:val="004330DD"/>
    <w:rsid w:val="00451824"/>
    <w:rsid w:val="00461D42"/>
    <w:rsid w:val="00467CAD"/>
    <w:rsid w:val="00485846"/>
    <w:rsid w:val="004964C3"/>
    <w:rsid w:val="004A2D1F"/>
    <w:rsid w:val="004C0069"/>
    <w:rsid w:val="005D3F0A"/>
    <w:rsid w:val="005F5391"/>
    <w:rsid w:val="006565A5"/>
    <w:rsid w:val="006719F8"/>
    <w:rsid w:val="006B2FA3"/>
    <w:rsid w:val="006F3589"/>
    <w:rsid w:val="00713FFD"/>
    <w:rsid w:val="007452B7"/>
    <w:rsid w:val="00756B33"/>
    <w:rsid w:val="0077096E"/>
    <w:rsid w:val="007B48AC"/>
    <w:rsid w:val="007E0152"/>
    <w:rsid w:val="007E57A5"/>
    <w:rsid w:val="00813FAD"/>
    <w:rsid w:val="008278C1"/>
    <w:rsid w:val="00871A9F"/>
    <w:rsid w:val="00896E0D"/>
    <w:rsid w:val="008B02E5"/>
    <w:rsid w:val="008F1A80"/>
    <w:rsid w:val="00926415"/>
    <w:rsid w:val="009315FE"/>
    <w:rsid w:val="00933247"/>
    <w:rsid w:val="009350F6"/>
    <w:rsid w:val="00986D59"/>
    <w:rsid w:val="009921EF"/>
    <w:rsid w:val="00994C72"/>
    <w:rsid w:val="009B34CE"/>
    <w:rsid w:val="009C649C"/>
    <w:rsid w:val="00A33D0A"/>
    <w:rsid w:val="00A469C8"/>
    <w:rsid w:val="00A51487"/>
    <w:rsid w:val="00A85761"/>
    <w:rsid w:val="00A94C1D"/>
    <w:rsid w:val="00AA6898"/>
    <w:rsid w:val="00B312BF"/>
    <w:rsid w:val="00B76377"/>
    <w:rsid w:val="00BB1C5B"/>
    <w:rsid w:val="00BF13B8"/>
    <w:rsid w:val="00C14F7F"/>
    <w:rsid w:val="00C83109"/>
    <w:rsid w:val="00C854DA"/>
    <w:rsid w:val="00CA32D6"/>
    <w:rsid w:val="00CD1A75"/>
    <w:rsid w:val="00CE4A52"/>
    <w:rsid w:val="00D411D3"/>
    <w:rsid w:val="00D52680"/>
    <w:rsid w:val="00DF1617"/>
    <w:rsid w:val="00DF2C6A"/>
    <w:rsid w:val="00E6283E"/>
    <w:rsid w:val="00E93BF5"/>
    <w:rsid w:val="00EC7BF0"/>
    <w:rsid w:val="00F31D3E"/>
    <w:rsid w:val="00F4373E"/>
    <w:rsid w:val="00F4497C"/>
    <w:rsid w:val="00F65BEF"/>
    <w:rsid w:val="00F90C8B"/>
    <w:rsid w:val="00FC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882"/>
  <w15:chartTrackingRefBased/>
  <w15:docId w15:val="{685CF7EE-78DF-4455-82D8-BEE4E387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35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5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50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35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350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50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350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350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350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50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350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350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350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350F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350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350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350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350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350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35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35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35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35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350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350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350F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35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350F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350F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350F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50F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D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F0A"/>
  </w:style>
  <w:style w:type="paragraph" w:styleId="Piedepgina">
    <w:name w:val="footer"/>
    <w:basedOn w:val="Normal"/>
    <w:link w:val="PiedepginaCar"/>
    <w:uiPriority w:val="99"/>
    <w:unhideWhenUsed/>
    <w:rsid w:val="005D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larizgoitia@innobasque.e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alonso@innobasque.eu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innovacioneuskadi.innobasque.eus/eu/euskadi-alta-innovacion-ri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936b0-c5b8-46a7-8521-7ee6b31188d3" xsi:nil="true"/>
    <lcf76f155ced4ddcb4097134ff3c332f xmlns="d919fc59-72a5-4a31-a7f6-4e7b7dd23f5f">
      <Terms xmlns="http://schemas.microsoft.com/office/infopath/2007/PartnerControls"/>
    </lcf76f155ced4ddcb4097134ff3c332f>
    <ObjetivoEstrat_x00e9_gico xmlns="d919fc59-72a5-4a31-a7f6-4e7b7dd23f5f" xsi:nil="true"/>
    <_x00bf_Compartido_x003f_ xmlns="d919fc59-72a5-4a31-a7f6-4e7b7dd23f5f">true</_x00bf_Compartido_x003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F48B9974F6C749BC1143109A4DB7C9" ma:contentTypeVersion="21" ma:contentTypeDescription="Crear nuevo documento." ma:contentTypeScope="" ma:versionID="e994e0e6ebbe9bb048294c653fd7844e">
  <xsd:schema xmlns:xsd="http://www.w3.org/2001/XMLSchema" xmlns:xs="http://www.w3.org/2001/XMLSchema" xmlns:p="http://schemas.microsoft.com/office/2006/metadata/properties" xmlns:ns2="d919fc59-72a5-4a31-a7f6-4e7b7dd23f5f" xmlns:ns3="730936b0-c5b8-46a7-8521-7ee6b31188d3" targetNamespace="http://schemas.microsoft.com/office/2006/metadata/properties" ma:root="true" ma:fieldsID="a1d03561e6c711009509738c0964cc35" ns2:_="" ns3:_="">
    <xsd:import namespace="d919fc59-72a5-4a31-a7f6-4e7b7dd23f5f"/>
    <xsd:import namespace="730936b0-c5b8-46a7-8521-7ee6b3118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ObjetivoEstrat_x00e9_gico" minOccurs="0"/>
                <xsd:element ref="ns2:_x00bf_Comparti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9fc59-72a5-4a31-a7f6-4e7b7dd23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eec3320-2719-4ba1-a32f-b522ea6e4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bjetivoEstrat_x00e9_gico" ma:index="26" nillable="true" ma:displayName="Objetivo Estratégico" ma:format="RadioButtons" ma:internalName="ObjetivoEstrat_x00e9_gico">
      <xsd:simpleType>
        <xsd:restriction base="dms:Choice">
          <xsd:enumeration value="OE1 Pymes"/>
          <xsd:enumeration value="OE2 Internacional"/>
          <xsd:enumeration value="OE3 STEAM"/>
          <xsd:enumeration value="OE4 SVCTI"/>
          <xsd:enumeration value="OE5 Socios"/>
        </xsd:restriction>
      </xsd:simpleType>
    </xsd:element>
    <xsd:element name="_x00bf_Compartido_x003f_" ma:index="27" nillable="true" ma:displayName="¿Compartido?" ma:default="1" ma:format="Dropdown" ma:internalName="_x00bf_Comparti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936b0-c5b8-46a7-8521-7ee6b3118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8d8ef6-1bfb-4a9d-94c8-8b5e8ad9f1e4}" ma:internalName="TaxCatchAll" ma:showField="CatchAllData" ma:web="730936b0-c5b8-46a7-8521-7ee6b3118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154D05-79DF-4552-8B02-A0B157BE03EC}">
  <ds:schemaRefs>
    <ds:schemaRef ds:uri="http://schemas.microsoft.com/office/2006/metadata/properties"/>
    <ds:schemaRef ds:uri="http://schemas.microsoft.com/office/infopath/2007/PartnerControls"/>
    <ds:schemaRef ds:uri="730936b0-c5b8-46a7-8521-7ee6b31188d3"/>
    <ds:schemaRef ds:uri="d919fc59-72a5-4a31-a7f6-4e7b7dd23f5f"/>
  </ds:schemaRefs>
</ds:datastoreItem>
</file>

<file path=customXml/itemProps2.xml><?xml version="1.0" encoding="utf-8"?>
<ds:datastoreItem xmlns:ds="http://schemas.openxmlformats.org/officeDocument/2006/customXml" ds:itemID="{600758A0-4648-4A1D-8F88-69046EFF9D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4AF985-25CF-45B4-84F4-404281600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9fc59-72a5-4a31-a7f6-4e7b7dd23f5f"/>
    <ds:schemaRef ds:uri="730936b0-c5b8-46a7-8521-7ee6b3118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783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Olalla Alonso Velarde</dc:creator>
  <cp:keywords/>
  <dc:description/>
  <cp:lastModifiedBy>Olalla Alonso Velarde</cp:lastModifiedBy>
  <cp:revision>26</cp:revision>
  <dcterms:created xsi:type="dcterms:W3CDTF">2025-02-18T09:16:00Z</dcterms:created>
  <dcterms:modified xsi:type="dcterms:W3CDTF">2025-02-18T09:39:00Z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0x01010057F48B9974F6C749BC1143109A4DB7C9</vt:lpwstr>
  </property>
  <property fmtid="{D5CDD505-2E9C-101B-9397-08002B2CF9AE}" pid="3" name="MediaServiceImageTags">
    <vt:lpwstr/>
  </property>
</Properties>
</file>